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0C7EF" w14:textId="77777777" w:rsidR="00C26C22" w:rsidRDefault="009C35A1">
      <w:pPr>
        <w:jc w:val="center"/>
        <w:rPr>
          <w:rFonts w:cstheme="minorHAnsi"/>
          <w:b/>
          <w:bCs/>
          <w:sz w:val="32"/>
          <w:szCs w:val="32"/>
          <w:u w:val="single"/>
        </w:rPr>
      </w:pPr>
      <w:r>
        <w:rPr>
          <w:rFonts w:cstheme="minorHAnsi"/>
          <w:b/>
          <w:bCs/>
          <w:sz w:val="32"/>
          <w:szCs w:val="32"/>
          <w:u w:val="single"/>
        </w:rPr>
        <w:t>Se</w:t>
      </w:r>
      <w:r>
        <w:rPr>
          <w:rFonts w:cstheme="minorHAnsi"/>
          <w:b/>
          <w:bCs/>
          <w:sz w:val="32"/>
          <w:szCs w:val="32"/>
          <w:u w:val="single"/>
        </w:rPr>
        <w:t>nior Infants Work-Week beginning</w:t>
      </w:r>
      <w:r>
        <w:rPr>
          <w:rFonts w:cstheme="minorHAnsi"/>
          <w:b/>
          <w:bCs/>
          <w:sz w:val="32"/>
          <w:szCs w:val="32"/>
          <w:u w:val="single"/>
        </w:rPr>
        <w:t xml:space="preserve"> Monday 11</w:t>
      </w:r>
      <w:r>
        <w:rPr>
          <w:rFonts w:cstheme="minorHAnsi"/>
          <w:b/>
          <w:bCs/>
          <w:sz w:val="32"/>
          <w:szCs w:val="32"/>
          <w:u w:val="single"/>
          <w:vertAlign w:val="superscript"/>
        </w:rPr>
        <w:t>th</w:t>
      </w:r>
      <w:r>
        <w:rPr>
          <w:rFonts w:cstheme="minorHAnsi"/>
          <w:b/>
          <w:bCs/>
          <w:sz w:val="32"/>
          <w:szCs w:val="32"/>
          <w:u w:val="single"/>
        </w:rPr>
        <w:t xml:space="preserve"> May</w:t>
      </w:r>
    </w:p>
    <w:p w14:paraId="10C2F66A" w14:textId="77777777" w:rsidR="00C26C22" w:rsidRDefault="009C35A1">
      <w:pPr>
        <w:rPr>
          <w:rFonts w:cstheme="minorHAnsi"/>
          <w:sz w:val="28"/>
          <w:szCs w:val="28"/>
        </w:rPr>
      </w:pPr>
      <w:r>
        <w:rPr>
          <w:rFonts w:cstheme="minorHAnsi"/>
          <w:sz w:val="28"/>
          <w:szCs w:val="28"/>
        </w:rPr>
        <w:t>Hi everyone, I hope last week went well and hope you all had a lovely weekend.   As always, thank you all for the lovely photographs this weekend, again you have outdone yourselves with all the fantastic work being done! Your feedback will be emailed on Mo</w:t>
      </w:r>
      <w:r>
        <w:rPr>
          <w:rFonts w:cstheme="minorHAnsi"/>
          <w:sz w:val="28"/>
          <w:szCs w:val="28"/>
        </w:rPr>
        <w:t xml:space="preserve">nday. Don’t forget to take plenty of breaks and play outside lots, if the weather allows!  I’ve attached this week’s work below, but again, only do what you are able for and don’t stress about what you don’t get done. </w:t>
      </w:r>
    </w:p>
    <w:p w14:paraId="22740B23" w14:textId="77777777" w:rsidR="00C26C22" w:rsidRDefault="009C35A1">
      <w:pPr>
        <w:rPr>
          <w:rFonts w:cstheme="minorHAnsi"/>
          <w:sz w:val="28"/>
          <w:szCs w:val="28"/>
        </w:rPr>
      </w:pPr>
      <w:r>
        <w:rPr>
          <w:rFonts w:cstheme="minorHAnsi"/>
          <w:sz w:val="28"/>
          <w:szCs w:val="28"/>
        </w:rPr>
        <w:t xml:space="preserve"> As always,</w:t>
      </w:r>
      <w:r>
        <w:rPr>
          <w:rFonts w:cstheme="minorHAnsi"/>
          <w:sz w:val="28"/>
          <w:szCs w:val="28"/>
        </w:rPr>
        <w:t xml:space="preserve"> if you don’t have access </w:t>
      </w:r>
      <w:r>
        <w:rPr>
          <w:rFonts w:cstheme="minorHAnsi"/>
          <w:sz w:val="28"/>
          <w:szCs w:val="28"/>
        </w:rPr>
        <w:t>to the internet, you can still work on the workbook pages, your non-fiction and fiction readers, and work on lots and lots of practicing of your sight words and sounds.  And don’t forget to Read, Read, Read!!! Paired Reading with a parent is a very effecti</w:t>
      </w:r>
      <w:r>
        <w:rPr>
          <w:rFonts w:cstheme="minorHAnsi"/>
          <w:sz w:val="28"/>
          <w:szCs w:val="28"/>
        </w:rPr>
        <w:t>ve way at increasing reading enjoyment and motivation.   Bedtime stories are a fantastic way to incorporate Paired Reading into daily life.</w:t>
      </w:r>
    </w:p>
    <w:p w14:paraId="58DC1441" w14:textId="77777777" w:rsidR="00C26C22" w:rsidRDefault="009C35A1">
      <w:pPr>
        <w:rPr>
          <w:rFonts w:cstheme="minorHAnsi"/>
          <w:b/>
          <w:bCs/>
          <w:sz w:val="32"/>
          <w:szCs w:val="32"/>
          <w:u w:val="single"/>
        </w:rPr>
      </w:pPr>
      <w:r>
        <w:rPr>
          <w:rFonts w:cstheme="minorHAnsi"/>
          <w:sz w:val="28"/>
          <w:szCs w:val="28"/>
        </w:rPr>
        <w:t xml:space="preserve">Please pick and choose from the below activities and </w:t>
      </w:r>
      <w:r>
        <w:rPr>
          <w:rFonts w:cstheme="minorHAnsi"/>
          <w:b/>
          <w:bCs/>
          <w:sz w:val="28"/>
          <w:szCs w:val="28"/>
          <w:u w:val="single"/>
        </w:rPr>
        <w:t>ONLY DO</w:t>
      </w:r>
      <w:r>
        <w:rPr>
          <w:rFonts w:cstheme="minorHAnsi"/>
          <w:b/>
          <w:bCs/>
          <w:sz w:val="28"/>
          <w:szCs w:val="28"/>
          <w:u w:val="single"/>
        </w:rPr>
        <w:t xml:space="preserve"> </w:t>
      </w:r>
      <w:r>
        <w:rPr>
          <w:rFonts w:cstheme="minorHAnsi"/>
          <w:b/>
          <w:bCs/>
          <w:sz w:val="28"/>
          <w:szCs w:val="28"/>
          <w:u w:val="single"/>
        </w:rPr>
        <w:t>WHAT SUITS YOUR FAMILY</w:t>
      </w:r>
      <w:r>
        <w:rPr>
          <w:rFonts w:cstheme="minorHAnsi"/>
          <w:sz w:val="28"/>
          <w:szCs w:val="28"/>
        </w:rPr>
        <w:t>, don’t feel that you have to do</w:t>
      </w:r>
      <w:r>
        <w:rPr>
          <w:rFonts w:cstheme="minorHAnsi"/>
          <w:sz w:val="28"/>
          <w:szCs w:val="28"/>
        </w:rPr>
        <w:t xml:space="preserve"> </w:t>
      </w:r>
      <w:r>
        <w:rPr>
          <w:rFonts w:cstheme="minorHAnsi"/>
          <w:sz w:val="28"/>
          <w:szCs w:val="28"/>
        </w:rPr>
        <w:t>everything.  Have a good week everyone and as always, any questions or concerns, please ask!</w:t>
      </w:r>
    </w:p>
    <w:p w14:paraId="0E01F9F4" w14:textId="77777777" w:rsidR="00C26C22" w:rsidRDefault="009C35A1">
      <w:pPr>
        <w:jc w:val="center"/>
        <w:rPr>
          <w:rFonts w:cstheme="minorHAnsi"/>
          <w:b/>
          <w:bCs/>
          <w:sz w:val="32"/>
          <w:szCs w:val="32"/>
          <w:u w:val="single"/>
        </w:rPr>
      </w:pPr>
      <w:r>
        <w:rPr>
          <w:rFonts w:cstheme="minorHAnsi"/>
          <w:b/>
          <w:bCs/>
          <w:sz w:val="32"/>
          <w:szCs w:val="32"/>
          <w:u w:val="single"/>
        </w:rPr>
        <w:t xml:space="preserve">Work for week beginning </w:t>
      </w:r>
      <w:r>
        <w:rPr>
          <w:rFonts w:cstheme="minorHAnsi"/>
          <w:b/>
          <w:bCs/>
          <w:sz w:val="32"/>
          <w:szCs w:val="32"/>
          <w:u w:val="single"/>
        </w:rPr>
        <w:t>Monday 11</w:t>
      </w:r>
      <w:r>
        <w:rPr>
          <w:rFonts w:cstheme="minorHAnsi"/>
          <w:b/>
          <w:bCs/>
          <w:sz w:val="32"/>
          <w:szCs w:val="32"/>
          <w:u w:val="single"/>
          <w:vertAlign w:val="superscript"/>
        </w:rPr>
        <w:t>th</w:t>
      </w:r>
      <w:r>
        <w:rPr>
          <w:rFonts w:cstheme="minorHAnsi"/>
          <w:b/>
          <w:bCs/>
          <w:sz w:val="32"/>
          <w:szCs w:val="32"/>
          <w:u w:val="single"/>
        </w:rPr>
        <w:t xml:space="preserve"> May</w:t>
      </w:r>
    </w:p>
    <w:tbl>
      <w:tblPr>
        <w:tblStyle w:val="TableGrid"/>
        <w:tblW w:w="15826" w:type="dxa"/>
        <w:tblInd w:w="-1048" w:type="dxa"/>
        <w:tblLook w:val="04A0" w:firstRow="1" w:lastRow="0" w:firstColumn="1" w:lastColumn="0" w:noHBand="0" w:noVBand="1"/>
      </w:tblPr>
      <w:tblGrid>
        <w:gridCol w:w="10246"/>
        <w:gridCol w:w="3214"/>
        <w:gridCol w:w="2366"/>
      </w:tblGrid>
      <w:tr w:rsidR="00C26C22" w14:paraId="6ACD2A11" w14:textId="77777777">
        <w:tc>
          <w:tcPr>
            <w:tcW w:w="10246" w:type="dxa"/>
          </w:tcPr>
          <w:p w14:paraId="7CDEAE2C" w14:textId="77777777" w:rsidR="00C26C22" w:rsidRDefault="009C35A1">
            <w:pPr>
              <w:spacing w:after="0" w:line="240" w:lineRule="auto"/>
              <w:rPr>
                <w:rFonts w:cstheme="minorHAnsi"/>
                <w:sz w:val="28"/>
                <w:szCs w:val="28"/>
              </w:rPr>
            </w:pPr>
            <w:r>
              <w:rPr>
                <w:rFonts w:cstheme="minorHAnsi"/>
                <w:color w:val="FF0000"/>
                <w:sz w:val="28"/>
                <w:szCs w:val="28"/>
              </w:rPr>
              <w:t>English</w:t>
            </w:r>
            <w:r>
              <w:rPr>
                <w:rFonts w:cstheme="minorHAnsi"/>
                <w:sz w:val="28"/>
                <w:szCs w:val="28"/>
              </w:rPr>
              <w:t>-</w:t>
            </w:r>
            <w:r>
              <w:rPr>
                <w:rFonts w:cstheme="minorHAnsi"/>
                <w:b/>
                <w:bCs/>
                <w:sz w:val="28"/>
                <w:szCs w:val="28"/>
                <w:u w:val="single"/>
              </w:rPr>
              <w:t>Over the Moon Unit 8</w:t>
            </w:r>
          </w:p>
          <w:p w14:paraId="05CCD875" w14:textId="77777777" w:rsidR="00C26C22" w:rsidRDefault="009C35A1">
            <w:pPr>
              <w:spacing w:after="0" w:line="240" w:lineRule="auto"/>
              <w:rPr>
                <w:rFonts w:cstheme="minorHAnsi"/>
                <w:sz w:val="28"/>
                <w:szCs w:val="28"/>
              </w:rPr>
            </w:pPr>
            <w:r>
              <w:rPr>
                <w:rFonts w:cstheme="minorHAnsi"/>
                <w:sz w:val="28"/>
                <w:szCs w:val="28"/>
              </w:rPr>
              <w:t xml:space="preserve">Reader: </w:t>
            </w:r>
            <w:r>
              <w:rPr>
                <w:rFonts w:cstheme="minorHAnsi"/>
                <w:sz w:val="28"/>
                <w:szCs w:val="28"/>
              </w:rPr>
              <w:t>Adventures in the Zoo!</w:t>
            </w:r>
          </w:p>
          <w:p w14:paraId="1E98A765" w14:textId="77777777" w:rsidR="00C26C22" w:rsidRDefault="009C35A1">
            <w:pPr>
              <w:spacing w:after="0" w:line="240" w:lineRule="auto"/>
              <w:rPr>
                <w:rFonts w:cstheme="minorHAnsi"/>
                <w:sz w:val="28"/>
                <w:szCs w:val="28"/>
              </w:rPr>
            </w:pPr>
            <w:r>
              <w:rPr>
                <w:rFonts w:cstheme="minorHAnsi"/>
                <w:sz w:val="28"/>
                <w:szCs w:val="28"/>
              </w:rPr>
              <w:t>Writing: Independent Writing: Report Genre, My News</w:t>
            </w:r>
          </w:p>
          <w:p w14:paraId="615A8B95" w14:textId="77777777" w:rsidR="00C26C22" w:rsidRDefault="009C35A1">
            <w:pPr>
              <w:spacing w:after="0" w:line="240" w:lineRule="auto"/>
              <w:rPr>
                <w:rFonts w:cstheme="minorHAnsi"/>
                <w:sz w:val="28"/>
                <w:szCs w:val="28"/>
              </w:rPr>
            </w:pPr>
            <w:r>
              <w:rPr>
                <w:rFonts w:cstheme="minorHAnsi"/>
                <w:sz w:val="28"/>
                <w:szCs w:val="28"/>
              </w:rPr>
              <w:t>Poem: The Z</w:t>
            </w:r>
            <w:r>
              <w:rPr>
                <w:rFonts w:cstheme="minorHAnsi"/>
                <w:sz w:val="28"/>
                <w:szCs w:val="28"/>
              </w:rPr>
              <w:t>oo, Skills Book page 109</w:t>
            </w:r>
          </w:p>
          <w:p w14:paraId="69A9AE50" w14:textId="77777777" w:rsidR="00C26C22" w:rsidRDefault="009C35A1">
            <w:pPr>
              <w:spacing w:after="0" w:line="240" w:lineRule="auto"/>
              <w:rPr>
                <w:rFonts w:cstheme="minorHAnsi"/>
                <w:sz w:val="28"/>
                <w:szCs w:val="28"/>
              </w:rPr>
            </w:pPr>
            <w:r>
              <w:rPr>
                <w:rFonts w:cstheme="minorHAnsi"/>
                <w:sz w:val="28"/>
                <w:szCs w:val="28"/>
              </w:rPr>
              <w:t>Oral Language: Categorisation, Tongue Twisters.</w:t>
            </w:r>
          </w:p>
          <w:p w14:paraId="2D913570" w14:textId="77777777" w:rsidR="00C26C22" w:rsidRDefault="009C35A1">
            <w:pPr>
              <w:spacing w:after="0" w:line="240" w:lineRule="auto"/>
              <w:rPr>
                <w:rFonts w:cstheme="minorHAnsi"/>
                <w:sz w:val="28"/>
                <w:szCs w:val="28"/>
              </w:rPr>
            </w:pPr>
            <w:r>
              <w:rPr>
                <w:rFonts w:cstheme="minorHAnsi"/>
                <w:sz w:val="28"/>
                <w:szCs w:val="28"/>
              </w:rPr>
              <w:t>Phonics/Grammar: Segmenting, Skills Book page 110</w:t>
            </w:r>
          </w:p>
          <w:p w14:paraId="36BBE5A0" w14:textId="77777777" w:rsidR="00C26C22" w:rsidRDefault="009C35A1">
            <w:pPr>
              <w:spacing w:after="0" w:line="240" w:lineRule="auto"/>
              <w:rPr>
                <w:rFonts w:cstheme="minorHAnsi"/>
                <w:sz w:val="28"/>
                <w:szCs w:val="28"/>
              </w:rPr>
            </w:pPr>
            <w:r>
              <w:rPr>
                <w:rFonts w:cstheme="minorHAnsi"/>
                <w:sz w:val="28"/>
                <w:szCs w:val="28"/>
              </w:rPr>
              <w:t xml:space="preserve">                Unscrambling sentences with full stops</w:t>
            </w:r>
          </w:p>
          <w:p w14:paraId="61650018" w14:textId="77777777" w:rsidR="00C26C22" w:rsidRDefault="009C35A1">
            <w:pPr>
              <w:spacing w:after="0" w:line="240" w:lineRule="auto"/>
              <w:rPr>
                <w:rFonts w:cstheme="minorHAnsi"/>
                <w:sz w:val="28"/>
                <w:szCs w:val="28"/>
              </w:rPr>
            </w:pPr>
            <w:r>
              <w:rPr>
                <w:rFonts w:cstheme="minorHAnsi"/>
                <w:sz w:val="28"/>
                <w:szCs w:val="28"/>
              </w:rPr>
              <w:t>Aistear: The Zoo</w:t>
            </w:r>
          </w:p>
        </w:tc>
        <w:tc>
          <w:tcPr>
            <w:tcW w:w="3214" w:type="dxa"/>
          </w:tcPr>
          <w:p w14:paraId="7AC171CE" w14:textId="77777777" w:rsidR="00C26C22" w:rsidRDefault="009C35A1">
            <w:pPr>
              <w:spacing w:after="0" w:line="240" w:lineRule="auto"/>
              <w:rPr>
                <w:rFonts w:cstheme="minorHAnsi"/>
                <w:sz w:val="28"/>
                <w:szCs w:val="28"/>
              </w:rPr>
            </w:pPr>
            <w:r>
              <w:rPr>
                <w:rFonts w:cstheme="minorHAnsi"/>
                <w:color w:val="FF0000"/>
                <w:sz w:val="28"/>
                <w:szCs w:val="28"/>
              </w:rPr>
              <w:t>Maths</w:t>
            </w:r>
            <w:r>
              <w:rPr>
                <w:rFonts w:cstheme="minorHAnsi"/>
                <w:sz w:val="28"/>
                <w:szCs w:val="28"/>
              </w:rPr>
              <w:t>-</w:t>
            </w:r>
            <w:r>
              <w:rPr>
                <w:rFonts w:cstheme="minorHAnsi"/>
                <w:b/>
                <w:bCs/>
                <w:sz w:val="28"/>
                <w:szCs w:val="28"/>
                <w:u w:val="single"/>
              </w:rPr>
              <w:t>Money-Shopping</w:t>
            </w:r>
            <w:r>
              <w:rPr>
                <w:rFonts w:cstheme="minorHAnsi"/>
                <w:sz w:val="28"/>
                <w:szCs w:val="28"/>
              </w:rPr>
              <w:t xml:space="preserve"> </w:t>
            </w:r>
          </w:p>
          <w:p w14:paraId="6A37EAE9" w14:textId="77777777" w:rsidR="00C26C22" w:rsidRDefault="009C35A1">
            <w:pPr>
              <w:spacing w:after="0" w:line="240" w:lineRule="auto"/>
              <w:rPr>
                <w:rFonts w:cstheme="minorHAnsi"/>
                <w:sz w:val="28"/>
                <w:szCs w:val="28"/>
              </w:rPr>
            </w:pPr>
            <w:r>
              <w:rPr>
                <w:rFonts w:cstheme="minorHAnsi"/>
                <w:i/>
                <w:iCs/>
                <w:sz w:val="28"/>
                <w:szCs w:val="28"/>
              </w:rPr>
              <w:t>Busy at Maths</w:t>
            </w:r>
            <w:r>
              <w:rPr>
                <w:rFonts w:cstheme="minorHAnsi"/>
                <w:sz w:val="28"/>
                <w:szCs w:val="28"/>
              </w:rPr>
              <w:t xml:space="preserve"> pgs.</w:t>
            </w:r>
            <w:r>
              <w:rPr>
                <w:rFonts w:cstheme="minorHAnsi"/>
                <w:sz w:val="28"/>
                <w:szCs w:val="28"/>
              </w:rPr>
              <w:t xml:space="preserve"> 107, 108, 109</w:t>
            </w:r>
          </w:p>
          <w:p w14:paraId="7E3BEF3E" w14:textId="77777777" w:rsidR="00C26C22" w:rsidRDefault="009C35A1">
            <w:pPr>
              <w:spacing w:after="0" w:line="240" w:lineRule="auto"/>
              <w:rPr>
                <w:rFonts w:cstheme="minorHAnsi"/>
                <w:sz w:val="28"/>
                <w:szCs w:val="28"/>
              </w:rPr>
            </w:pPr>
            <w:r>
              <w:rPr>
                <w:rFonts w:cstheme="minorHAnsi"/>
                <w:i/>
                <w:iCs/>
                <w:sz w:val="28"/>
                <w:szCs w:val="28"/>
              </w:rPr>
              <w:t>Home School Links book</w:t>
            </w:r>
            <w:r>
              <w:rPr>
                <w:rFonts w:cstheme="minorHAnsi"/>
                <w:sz w:val="28"/>
                <w:szCs w:val="28"/>
              </w:rPr>
              <w:t xml:space="preserve"> pages 36+37</w:t>
            </w:r>
          </w:p>
          <w:p w14:paraId="5C560E5D" w14:textId="77777777" w:rsidR="00C26C22" w:rsidRDefault="009C35A1">
            <w:pPr>
              <w:spacing w:after="0" w:line="240" w:lineRule="auto"/>
              <w:rPr>
                <w:rFonts w:cstheme="minorHAnsi"/>
                <w:sz w:val="28"/>
                <w:szCs w:val="28"/>
              </w:rPr>
            </w:pPr>
            <w:r>
              <w:rPr>
                <w:rFonts w:cstheme="minorHAnsi"/>
                <w:i/>
                <w:iCs/>
                <w:sz w:val="28"/>
                <w:szCs w:val="28"/>
              </w:rPr>
              <w:t>Master your Maths</w:t>
            </w:r>
            <w:r>
              <w:rPr>
                <w:rFonts w:cstheme="minorHAnsi"/>
                <w:sz w:val="28"/>
                <w:szCs w:val="28"/>
              </w:rPr>
              <w:t>-weekly tests</w:t>
            </w:r>
          </w:p>
        </w:tc>
        <w:tc>
          <w:tcPr>
            <w:tcW w:w="2366" w:type="dxa"/>
          </w:tcPr>
          <w:p w14:paraId="6C71F4E7" w14:textId="77777777" w:rsidR="00C26C22" w:rsidRDefault="009C35A1">
            <w:pPr>
              <w:spacing w:after="0" w:line="240" w:lineRule="auto"/>
              <w:rPr>
                <w:rFonts w:cstheme="minorHAnsi"/>
                <w:sz w:val="28"/>
                <w:szCs w:val="28"/>
              </w:rPr>
            </w:pPr>
            <w:proofErr w:type="spellStart"/>
            <w:r>
              <w:rPr>
                <w:rFonts w:cstheme="minorHAnsi"/>
                <w:color w:val="FF0000"/>
                <w:sz w:val="28"/>
                <w:szCs w:val="28"/>
              </w:rPr>
              <w:t>Gaeilge</w:t>
            </w:r>
            <w:proofErr w:type="spellEnd"/>
            <w:r>
              <w:rPr>
                <w:rFonts w:cstheme="minorHAnsi"/>
                <w:color w:val="FF0000"/>
                <w:sz w:val="28"/>
                <w:szCs w:val="28"/>
              </w:rPr>
              <w:t xml:space="preserve">: </w:t>
            </w:r>
            <w:proofErr w:type="spellStart"/>
            <w:r>
              <w:rPr>
                <w:rFonts w:cstheme="minorHAnsi"/>
                <w:sz w:val="28"/>
                <w:szCs w:val="28"/>
              </w:rPr>
              <w:t>Abair</w:t>
            </w:r>
            <w:proofErr w:type="spellEnd"/>
            <w:r>
              <w:rPr>
                <w:rFonts w:cstheme="minorHAnsi"/>
                <w:sz w:val="28"/>
                <w:szCs w:val="28"/>
              </w:rPr>
              <w:t xml:space="preserve"> </w:t>
            </w:r>
            <w:proofErr w:type="spellStart"/>
            <w:r>
              <w:rPr>
                <w:rFonts w:cstheme="minorHAnsi"/>
                <w:sz w:val="28"/>
                <w:szCs w:val="28"/>
              </w:rPr>
              <w:t>Liom</w:t>
            </w:r>
            <w:proofErr w:type="spellEnd"/>
            <w:r>
              <w:rPr>
                <w:rFonts w:cstheme="minorHAnsi"/>
                <w:sz w:val="28"/>
                <w:szCs w:val="28"/>
              </w:rPr>
              <w:t xml:space="preserve"> B</w:t>
            </w:r>
            <w:r>
              <w:rPr>
                <w:rFonts w:cstheme="minorHAnsi"/>
                <w:sz w:val="28"/>
                <w:szCs w:val="28"/>
              </w:rPr>
              <w:t>,</w:t>
            </w:r>
            <w:r>
              <w:rPr>
                <w:rFonts w:cstheme="minorHAnsi"/>
                <w:b/>
                <w:bCs/>
                <w:sz w:val="28"/>
                <w:szCs w:val="28"/>
                <w:u w:val="single"/>
              </w:rPr>
              <w:t xml:space="preserve"> </w:t>
            </w:r>
            <w:proofErr w:type="spellStart"/>
            <w:r>
              <w:rPr>
                <w:rFonts w:cstheme="minorHAnsi"/>
                <w:b/>
                <w:bCs/>
                <w:sz w:val="28"/>
                <w:szCs w:val="28"/>
                <w:u w:val="single"/>
              </w:rPr>
              <w:t>Turas</w:t>
            </w:r>
            <w:proofErr w:type="spellEnd"/>
            <w:r>
              <w:rPr>
                <w:rFonts w:cstheme="minorHAnsi"/>
                <w:b/>
                <w:bCs/>
                <w:sz w:val="28"/>
                <w:szCs w:val="28"/>
                <w:u w:val="single"/>
              </w:rPr>
              <w:t xml:space="preserve"> </w:t>
            </w:r>
            <w:proofErr w:type="spellStart"/>
            <w:r>
              <w:rPr>
                <w:rFonts w:cstheme="minorHAnsi"/>
                <w:b/>
                <w:bCs/>
                <w:sz w:val="28"/>
                <w:szCs w:val="28"/>
                <w:u w:val="single"/>
              </w:rPr>
              <w:t>scoile</w:t>
            </w:r>
            <w:proofErr w:type="spellEnd"/>
            <w:r>
              <w:rPr>
                <w:rFonts w:cstheme="minorHAnsi"/>
                <w:b/>
                <w:bCs/>
                <w:sz w:val="28"/>
                <w:szCs w:val="28"/>
                <w:u w:val="single"/>
              </w:rPr>
              <w:t xml:space="preserve"> go </w:t>
            </w:r>
            <w:proofErr w:type="spellStart"/>
            <w:r>
              <w:rPr>
                <w:rFonts w:cstheme="minorHAnsi"/>
                <w:b/>
                <w:bCs/>
                <w:sz w:val="28"/>
                <w:szCs w:val="28"/>
                <w:u w:val="single"/>
              </w:rPr>
              <w:t>dtí</w:t>
            </w:r>
            <w:proofErr w:type="spellEnd"/>
            <w:r>
              <w:rPr>
                <w:rFonts w:cstheme="minorHAnsi"/>
                <w:b/>
                <w:bCs/>
                <w:sz w:val="28"/>
                <w:szCs w:val="28"/>
                <w:u w:val="single"/>
              </w:rPr>
              <w:t xml:space="preserve"> an </w:t>
            </w:r>
            <w:proofErr w:type="spellStart"/>
            <w:r>
              <w:rPr>
                <w:rFonts w:cstheme="minorHAnsi"/>
                <w:b/>
                <w:bCs/>
                <w:sz w:val="28"/>
                <w:szCs w:val="28"/>
                <w:u w:val="single"/>
              </w:rPr>
              <w:t>bhfeirm</w:t>
            </w:r>
            <w:proofErr w:type="spellEnd"/>
            <w:r>
              <w:rPr>
                <w:rFonts w:cstheme="minorHAnsi"/>
                <w:sz w:val="28"/>
                <w:szCs w:val="28"/>
              </w:rPr>
              <w:t>, pages 92-95</w:t>
            </w:r>
          </w:p>
        </w:tc>
      </w:tr>
      <w:tr w:rsidR="00C26C22" w14:paraId="4812BFDB" w14:textId="77777777">
        <w:tc>
          <w:tcPr>
            <w:tcW w:w="10246" w:type="dxa"/>
          </w:tcPr>
          <w:p w14:paraId="5BD3BA98" w14:textId="77777777" w:rsidR="00C26C22" w:rsidRDefault="009C35A1">
            <w:pPr>
              <w:spacing w:after="0" w:line="240" w:lineRule="auto"/>
              <w:rPr>
                <w:rFonts w:cstheme="minorHAnsi"/>
                <w:sz w:val="28"/>
                <w:szCs w:val="28"/>
              </w:rPr>
            </w:pPr>
            <w:r>
              <w:rPr>
                <w:rFonts w:cstheme="minorHAnsi"/>
                <w:color w:val="FF0000"/>
                <w:sz w:val="28"/>
                <w:szCs w:val="28"/>
              </w:rPr>
              <w:lastRenderedPageBreak/>
              <w:t>Handwriting</w:t>
            </w:r>
            <w:r>
              <w:rPr>
                <w:rFonts w:cstheme="minorHAnsi"/>
                <w:sz w:val="28"/>
                <w:szCs w:val="28"/>
              </w:rPr>
              <w:t xml:space="preserve">: Choose an activity from the </w:t>
            </w:r>
            <w:r>
              <w:rPr>
                <w:rFonts w:cstheme="minorHAnsi"/>
                <w:sz w:val="28"/>
                <w:szCs w:val="28"/>
              </w:rPr>
              <w:t>Letter Formation and Writing Activitie</w:t>
            </w:r>
            <w:r>
              <w:rPr>
                <w:rFonts w:cstheme="minorHAnsi"/>
                <w:sz w:val="28"/>
                <w:szCs w:val="28"/>
              </w:rPr>
              <w:t>s on the class page on school webs</w:t>
            </w:r>
            <w:r>
              <w:rPr>
                <w:rFonts w:cstheme="minorHAnsi"/>
                <w:sz w:val="28"/>
                <w:szCs w:val="28"/>
              </w:rPr>
              <w:t>ite, comp</w:t>
            </w:r>
            <w:r>
              <w:rPr>
                <w:rFonts w:cstheme="minorHAnsi"/>
                <w:sz w:val="28"/>
                <w:szCs w:val="28"/>
              </w:rPr>
              <w:t>lete the next page in your handwriting workbook.</w:t>
            </w:r>
          </w:p>
        </w:tc>
        <w:tc>
          <w:tcPr>
            <w:tcW w:w="3214" w:type="dxa"/>
          </w:tcPr>
          <w:p w14:paraId="64AA5320" w14:textId="77777777" w:rsidR="00C26C22" w:rsidRDefault="009C35A1">
            <w:pPr>
              <w:spacing w:after="0" w:line="240" w:lineRule="auto"/>
              <w:rPr>
                <w:rFonts w:cstheme="minorHAnsi"/>
                <w:sz w:val="28"/>
                <w:szCs w:val="28"/>
              </w:rPr>
            </w:pPr>
            <w:r>
              <w:rPr>
                <w:rFonts w:cstheme="minorHAnsi"/>
                <w:color w:val="FF0000"/>
                <w:sz w:val="28"/>
                <w:szCs w:val="28"/>
              </w:rPr>
              <w:t xml:space="preserve">PE: </w:t>
            </w:r>
            <w:r>
              <w:rPr>
                <w:rFonts w:cstheme="minorHAnsi"/>
                <w:sz w:val="24"/>
                <w:szCs w:val="24"/>
              </w:rPr>
              <w:t>Choose from the list of ‘PE At Home’ activities on the class page on school website</w:t>
            </w:r>
            <w:r>
              <w:rPr>
                <w:rFonts w:cstheme="minorHAnsi"/>
                <w:sz w:val="24"/>
                <w:szCs w:val="24"/>
              </w:rPr>
              <w:t>. The ‘Indoor PE and movement breaks’ section also useful.</w:t>
            </w:r>
          </w:p>
        </w:tc>
        <w:tc>
          <w:tcPr>
            <w:tcW w:w="2366" w:type="dxa"/>
          </w:tcPr>
          <w:p w14:paraId="7543E0C4" w14:textId="77777777" w:rsidR="00C26C22" w:rsidRDefault="009C35A1">
            <w:pPr>
              <w:spacing w:after="0" w:line="240" w:lineRule="auto"/>
              <w:rPr>
                <w:rFonts w:cstheme="minorHAnsi"/>
                <w:sz w:val="28"/>
                <w:szCs w:val="28"/>
              </w:rPr>
            </w:pPr>
            <w:r>
              <w:rPr>
                <w:rFonts w:cstheme="minorHAnsi"/>
                <w:color w:val="FF0000"/>
                <w:sz w:val="28"/>
                <w:szCs w:val="28"/>
              </w:rPr>
              <w:t xml:space="preserve">Fine Motor: </w:t>
            </w:r>
            <w:r>
              <w:rPr>
                <w:rFonts w:cstheme="minorHAnsi"/>
                <w:sz w:val="28"/>
                <w:szCs w:val="28"/>
              </w:rPr>
              <w:t xml:space="preserve">Some fine motor skills activities from the list on the class page of school website </w:t>
            </w:r>
          </w:p>
        </w:tc>
      </w:tr>
    </w:tbl>
    <w:p w14:paraId="125709C1" w14:textId="77777777" w:rsidR="00C26C22" w:rsidRDefault="009C35A1">
      <w:pPr>
        <w:rPr>
          <w:rFonts w:cstheme="minorHAnsi"/>
          <w:sz w:val="28"/>
          <w:szCs w:val="28"/>
        </w:rPr>
      </w:pPr>
      <w:r>
        <w:rPr>
          <w:rFonts w:cstheme="minorHAnsi"/>
          <w:sz w:val="28"/>
          <w:szCs w:val="28"/>
        </w:rPr>
        <w:t xml:space="preserve">Below I have explained how to go about doing the above work with your child.  However, this is just a guide, if you wish to go about it a different way, please do.  This </w:t>
      </w:r>
      <w:r>
        <w:rPr>
          <w:rFonts w:cstheme="minorHAnsi"/>
          <w:sz w:val="28"/>
          <w:szCs w:val="28"/>
        </w:rPr>
        <w:t xml:space="preserve">is just to help anyone who would like it. If you can email on photos by Friday </w:t>
      </w:r>
      <w:proofErr w:type="gramStart"/>
      <w:r>
        <w:rPr>
          <w:rFonts w:cstheme="minorHAnsi"/>
          <w:sz w:val="28"/>
          <w:szCs w:val="28"/>
        </w:rPr>
        <w:t>evening</w:t>
      </w:r>
      <w:proofErr w:type="gramEnd"/>
      <w:r>
        <w:rPr>
          <w:rFonts w:cstheme="minorHAnsi"/>
          <w:sz w:val="28"/>
          <w:szCs w:val="28"/>
        </w:rPr>
        <w:t xml:space="preserve"> I’d really appreciate it, if this is not possible, don’t worry.  </w:t>
      </w:r>
    </w:p>
    <w:p w14:paraId="301DF8BF" w14:textId="77777777" w:rsidR="00C26C22" w:rsidRDefault="00C26C22">
      <w:pPr>
        <w:rPr>
          <w:rFonts w:cstheme="minorHAnsi"/>
          <w:sz w:val="28"/>
          <w:szCs w:val="28"/>
        </w:rPr>
      </w:pPr>
    </w:p>
    <w:p w14:paraId="08DC83BE" w14:textId="77777777" w:rsidR="00C26C22" w:rsidRDefault="00C26C22">
      <w:pPr>
        <w:rPr>
          <w:rFonts w:cstheme="minorHAnsi"/>
          <w:sz w:val="28"/>
          <w:szCs w:val="28"/>
        </w:rPr>
      </w:pPr>
    </w:p>
    <w:p w14:paraId="0EB6C706" w14:textId="77777777" w:rsidR="00C26C22" w:rsidRDefault="009C35A1">
      <w:pPr>
        <w:jc w:val="center"/>
        <w:rPr>
          <w:rFonts w:cstheme="minorHAnsi"/>
          <w:b/>
          <w:bCs/>
          <w:i/>
          <w:iCs/>
          <w:sz w:val="28"/>
          <w:szCs w:val="28"/>
        </w:rPr>
      </w:pPr>
      <w:r>
        <w:rPr>
          <w:rFonts w:cstheme="minorHAnsi"/>
          <w:b/>
          <w:bCs/>
          <w:i/>
          <w:iCs/>
          <w:sz w:val="28"/>
          <w:szCs w:val="28"/>
        </w:rPr>
        <w:t>Sen</w:t>
      </w:r>
      <w:r>
        <w:rPr>
          <w:rFonts w:cstheme="minorHAnsi"/>
          <w:b/>
          <w:bCs/>
          <w:i/>
          <w:iCs/>
          <w:sz w:val="28"/>
          <w:szCs w:val="28"/>
        </w:rPr>
        <w:t xml:space="preserve">ior Infants Week beginning </w:t>
      </w:r>
      <w:r>
        <w:rPr>
          <w:rFonts w:cstheme="minorHAnsi"/>
          <w:b/>
          <w:bCs/>
          <w:i/>
          <w:iCs/>
          <w:sz w:val="28"/>
          <w:szCs w:val="28"/>
        </w:rPr>
        <w:t>Monday 11</w:t>
      </w:r>
      <w:r>
        <w:rPr>
          <w:rFonts w:cstheme="minorHAnsi"/>
          <w:b/>
          <w:bCs/>
          <w:i/>
          <w:iCs/>
          <w:sz w:val="28"/>
          <w:szCs w:val="28"/>
          <w:vertAlign w:val="superscript"/>
        </w:rPr>
        <w:t>th</w:t>
      </w:r>
      <w:r>
        <w:rPr>
          <w:rFonts w:cstheme="minorHAnsi"/>
          <w:b/>
          <w:bCs/>
          <w:i/>
          <w:iCs/>
          <w:sz w:val="28"/>
          <w:szCs w:val="28"/>
        </w:rPr>
        <w:t xml:space="preserve"> May</w:t>
      </w:r>
    </w:p>
    <w:tbl>
      <w:tblPr>
        <w:tblStyle w:val="TableGrid"/>
        <w:tblW w:w="15621" w:type="dxa"/>
        <w:tblInd w:w="-702" w:type="dxa"/>
        <w:tblLook w:val="04A0" w:firstRow="1" w:lastRow="0" w:firstColumn="1" w:lastColumn="0" w:noHBand="0" w:noVBand="1"/>
      </w:tblPr>
      <w:tblGrid>
        <w:gridCol w:w="15621"/>
      </w:tblGrid>
      <w:tr w:rsidR="00C26C22" w14:paraId="13B9F49E" w14:textId="77777777">
        <w:tc>
          <w:tcPr>
            <w:tcW w:w="15621" w:type="dxa"/>
          </w:tcPr>
          <w:p w14:paraId="14FDF119" w14:textId="77777777" w:rsidR="00C26C22" w:rsidRDefault="009C35A1">
            <w:pPr>
              <w:spacing w:after="0" w:line="240" w:lineRule="auto"/>
              <w:jc w:val="center"/>
              <w:rPr>
                <w:rFonts w:cstheme="minorHAnsi"/>
                <w:b/>
                <w:bCs/>
                <w:sz w:val="32"/>
                <w:szCs w:val="32"/>
                <w:u w:val="single"/>
              </w:rPr>
            </w:pPr>
            <w:r>
              <w:rPr>
                <w:rFonts w:cstheme="minorHAnsi"/>
                <w:b/>
                <w:bCs/>
                <w:sz w:val="32"/>
                <w:szCs w:val="32"/>
                <w:u w:val="single"/>
              </w:rPr>
              <w:t>English Literacy: Over the Moon Programme</w:t>
            </w:r>
          </w:p>
          <w:p w14:paraId="6D16FD3C" w14:textId="77777777" w:rsidR="00C26C22" w:rsidRDefault="009C35A1">
            <w:pPr>
              <w:spacing w:after="0" w:line="240" w:lineRule="auto"/>
              <w:jc w:val="center"/>
              <w:rPr>
                <w:rFonts w:cstheme="minorHAnsi"/>
                <w:b/>
                <w:bCs/>
                <w:sz w:val="32"/>
                <w:szCs w:val="32"/>
                <w:u w:val="single"/>
              </w:rPr>
            </w:pPr>
            <w:r>
              <w:rPr>
                <w:rFonts w:cstheme="minorHAnsi"/>
                <w:b/>
                <w:bCs/>
                <w:sz w:val="32"/>
                <w:szCs w:val="32"/>
                <w:u w:val="single"/>
              </w:rPr>
              <w:t>Unit 08</w:t>
            </w:r>
            <w:r>
              <w:rPr>
                <w:rFonts w:cstheme="minorHAnsi"/>
                <w:b/>
                <w:bCs/>
                <w:sz w:val="32"/>
                <w:szCs w:val="32"/>
                <w:u w:val="single"/>
              </w:rPr>
              <w:t xml:space="preserve"> </w:t>
            </w:r>
            <w:r>
              <w:rPr>
                <w:rFonts w:cstheme="minorHAnsi"/>
                <w:b/>
                <w:bCs/>
                <w:sz w:val="32"/>
                <w:szCs w:val="32"/>
              </w:rPr>
              <w:t xml:space="preserve">     </w:t>
            </w:r>
            <w:r>
              <w:rPr>
                <w:rFonts w:cstheme="minorHAnsi"/>
                <w:b/>
                <w:bCs/>
                <w:sz w:val="32"/>
                <w:szCs w:val="32"/>
                <w:u w:val="single"/>
              </w:rPr>
              <w:t xml:space="preserve">Theme: </w:t>
            </w:r>
            <w:r>
              <w:rPr>
                <w:rFonts w:cstheme="minorHAnsi"/>
                <w:b/>
                <w:bCs/>
                <w:sz w:val="32"/>
                <w:szCs w:val="32"/>
                <w:u w:val="single"/>
              </w:rPr>
              <w:t>The Zoo</w:t>
            </w:r>
          </w:p>
          <w:p w14:paraId="25FDC6A2" w14:textId="77777777" w:rsidR="00C26C22" w:rsidRDefault="00C26C22">
            <w:pPr>
              <w:jc w:val="center"/>
              <w:rPr>
                <w:rFonts w:cstheme="minorHAnsi"/>
                <w:sz w:val="28"/>
                <w:szCs w:val="28"/>
              </w:rPr>
            </w:pPr>
          </w:p>
        </w:tc>
      </w:tr>
    </w:tbl>
    <w:p w14:paraId="5FEA1AFA" w14:textId="77777777" w:rsidR="00C26C22" w:rsidRDefault="00C26C22">
      <w:pPr>
        <w:jc w:val="both"/>
        <w:rPr>
          <w:rFonts w:cstheme="minorHAnsi"/>
          <w:sz w:val="2"/>
          <w:szCs w:val="2"/>
        </w:rPr>
      </w:pPr>
    </w:p>
    <w:tbl>
      <w:tblPr>
        <w:tblStyle w:val="TableGrid"/>
        <w:tblW w:w="15956" w:type="dxa"/>
        <w:tblInd w:w="-722" w:type="dxa"/>
        <w:tblLayout w:type="fixed"/>
        <w:tblLook w:val="04A0" w:firstRow="1" w:lastRow="0" w:firstColumn="1" w:lastColumn="0" w:noHBand="0" w:noVBand="1"/>
      </w:tblPr>
      <w:tblGrid>
        <w:gridCol w:w="7668"/>
        <w:gridCol w:w="8288"/>
      </w:tblGrid>
      <w:tr w:rsidR="00C26C22" w14:paraId="2BA97746" w14:textId="77777777">
        <w:trPr>
          <w:trHeight w:val="4508"/>
        </w:trPr>
        <w:tc>
          <w:tcPr>
            <w:tcW w:w="7668" w:type="dxa"/>
          </w:tcPr>
          <w:p w14:paraId="3319D0E6" w14:textId="77777777" w:rsidR="00C26C22" w:rsidRDefault="009C35A1">
            <w:pPr>
              <w:pStyle w:val="ListParagraph"/>
              <w:spacing w:after="0" w:line="240" w:lineRule="auto"/>
              <w:rPr>
                <w:rFonts w:cstheme="minorHAnsi"/>
                <w:b/>
                <w:bCs/>
                <w:color w:val="70AD47" w:themeColor="accent6"/>
                <w:sz w:val="32"/>
                <w:szCs w:val="32"/>
                <w:u w:val="single"/>
              </w:rPr>
            </w:pPr>
            <w:r>
              <w:rPr>
                <w:rFonts w:cstheme="minorHAnsi"/>
                <w:b/>
                <w:bCs/>
                <w:color w:val="70AD47" w:themeColor="accent6"/>
                <w:sz w:val="32"/>
                <w:szCs w:val="32"/>
                <w:u w:val="single"/>
              </w:rPr>
              <w:lastRenderedPageBreak/>
              <w:t>Oral Language:</w:t>
            </w:r>
          </w:p>
          <w:p w14:paraId="006FC680" w14:textId="77777777" w:rsidR="00C26C22" w:rsidRDefault="009C35A1">
            <w:pPr>
              <w:pStyle w:val="ListParagraph"/>
              <w:numPr>
                <w:ilvl w:val="0"/>
                <w:numId w:val="1"/>
              </w:numPr>
              <w:spacing w:after="0" w:line="240" w:lineRule="auto"/>
              <w:rPr>
                <w:rFonts w:cstheme="minorHAnsi"/>
                <w:sz w:val="32"/>
                <w:szCs w:val="32"/>
              </w:rPr>
            </w:pPr>
            <w:r>
              <w:rPr>
                <w:rFonts w:cstheme="minorHAnsi"/>
                <w:b/>
                <w:bCs/>
                <w:sz w:val="32"/>
                <w:szCs w:val="32"/>
                <w:u w:val="single"/>
              </w:rPr>
              <w:t xml:space="preserve">Extending the theme: Tongue </w:t>
            </w:r>
            <w:proofErr w:type="gramStart"/>
            <w:r>
              <w:rPr>
                <w:rFonts w:cstheme="minorHAnsi"/>
                <w:b/>
                <w:bCs/>
                <w:sz w:val="32"/>
                <w:szCs w:val="32"/>
                <w:u w:val="single"/>
              </w:rPr>
              <w:t>twister</w:t>
            </w:r>
            <w:proofErr w:type="gramEnd"/>
            <w:r>
              <w:rPr>
                <w:rFonts w:cstheme="minorHAnsi"/>
                <w:b/>
                <w:bCs/>
                <w:sz w:val="32"/>
                <w:szCs w:val="32"/>
                <w:u w:val="single"/>
              </w:rPr>
              <w:t>-</w:t>
            </w:r>
            <w:r>
              <w:rPr>
                <w:rFonts w:cstheme="minorHAnsi"/>
                <w:sz w:val="32"/>
                <w:szCs w:val="32"/>
              </w:rPr>
              <w:t xml:space="preserve">Zebras Zig and Zebras Zag.  Can you </w:t>
            </w:r>
            <w:proofErr w:type="spellStart"/>
            <w:r>
              <w:rPr>
                <w:rFonts w:cstheme="minorHAnsi"/>
                <w:sz w:val="32"/>
                <w:szCs w:val="32"/>
              </w:rPr>
              <w:t>thinkg</w:t>
            </w:r>
            <w:proofErr w:type="spellEnd"/>
            <w:r>
              <w:rPr>
                <w:rFonts w:cstheme="minorHAnsi"/>
                <w:sz w:val="32"/>
                <w:szCs w:val="32"/>
              </w:rPr>
              <w:t xml:space="preserve"> of any other tongue twisters?</w:t>
            </w:r>
          </w:p>
          <w:p w14:paraId="5B1EBFCA" w14:textId="77777777" w:rsidR="00C26C22" w:rsidRDefault="00C26C22">
            <w:pPr>
              <w:pStyle w:val="ListParagraph"/>
              <w:spacing w:after="0" w:line="240" w:lineRule="auto"/>
              <w:ind w:left="0"/>
              <w:rPr>
                <w:rFonts w:cstheme="minorHAnsi"/>
                <w:sz w:val="32"/>
                <w:szCs w:val="32"/>
              </w:rPr>
            </w:pPr>
          </w:p>
          <w:p w14:paraId="45B0976D" w14:textId="77777777" w:rsidR="00C26C22" w:rsidRDefault="009C35A1">
            <w:pPr>
              <w:pStyle w:val="ListParagraph"/>
              <w:numPr>
                <w:ilvl w:val="0"/>
                <w:numId w:val="1"/>
              </w:numPr>
              <w:spacing w:after="0" w:line="240" w:lineRule="auto"/>
              <w:rPr>
                <w:rFonts w:cstheme="minorHAnsi"/>
                <w:b/>
                <w:bCs/>
                <w:sz w:val="32"/>
                <w:szCs w:val="32"/>
                <w:u w:val="single"/>
              </w:rPr>
            </w:pPr>
            <w:r>
              <w:rPr>
                <w:rFonts w:cstheme="minorHAnsi"/>
                <w:b/>
                <w:bCs/>
                <w:sz w:val="32"/>
                <w:szCs w:val="32"/>
                <w:u w:val="single"/>
              </w:rPr>
              <w:t xml:space="preserve">Language focus: Categorisation </w:t>
            </w:r>
          </w:p>
          <w:p w14:paraId="22AE1D3F" w14:textId="77777777" w:rsidR="00C26C22" w:rsidRDefault="009C35A1">
            <w:pPr>
              <w:pStyle w:val="ListParagraph"/>
              <w:spacing w:after="0" w:line="240" w:lineRule="auto"/>
              <w:ind w:left="0"/>
              <w:rPr>
                <w:rFonts w:cstheme="minorHAnsi"/>
                <w:sz w:val="32"/>
                <w:szCs w:val="32"/>
              </w:rPr>
            </w:pPr>
            <w:r>
              <w:rPr>
                <w:rFonts w:cstheme="minorHAnsi"/>
                <w:sz w:val="32"/>
                <w:szCs w:val="32"/>
              </w:rPr>
              <w:t xml:space="preserve">  Child chooses an object from the oral language poster (Skills Book page 102).  Child must provide the adult/ a sibling with clues based on the category, function or appearance of the object.  The adult/sibling must then try to guess what it is the child </w:t>
            </w:r>
            <w:r>
              <w:rPr>
                <w:rFonts w:cstheme="minorHAnsi"/>
                <w:sz w:val="32"/>
                <w:szCs w:val="32"/>
              </w:rPr>
              <w:t xml:space="preserve">is describing. </w:t>
            </w:r>
          </w:p>
          <w:p w14:paraId="0CA4BBE7" w14:textId="77777777" w:rsidR="00C26C22" w:rsidRDefault="00C26C22">
            <w:pPr>
              <w:pStyle w:val="ListParagraph"/>
              <w:spacing w:after="0" w:line="240" w:lineRule="auto"/>
              <w:ind w:left="0"/>
              <w:rPr>
                <w:rFonts w:cstheme="minorHAnsi"/>
                <w:sz w:val="32"/>
                <w:szCs w:val="32"/>
              </w:rPr>
            </w:pPr>
          </w:p>
          <w:p w14:paraId="26C9415F" w14:textId="77777777" w:rsidR="00C26C22" w:rsidRDefault="009C35A1">
            <w:pPr>
              <w:pStyle w:val="ListParagraph"/>
              <w:numPr>
                <w:ilvl w:val="0"/>
                <w:numId w:val="2"/>
              </w:numPr>
              <w:tabs>
                <w:tab w:val="clear" w:pos="420"/>
              </w:tabs>
              <w:spacing w:after="0" w:line="240" w:lineRule="auto"/>
              <w:rPr>
                <w:rFonts w:cstheme="minorHAnsi"/>
                <w:sz w:val="32"/>
                <w:szCs w:val="32"/>
              </w:rPr>
            </w:pPr>
            <w:r>
              <w:rPr>
                <w:rFonts w:cstheme="minorHAnsi"/>
                <w:sz w:val="32"/>
                <w:szCs w:val="32"/>
              </w:rPr>
              <w:t xml:space="preserve">So much of the Junior and Senior Infants Curriculum is based on oral language, so also keep up plenty of chatting and look for new words and vocabulary.                                                                                       </w:t>
            </w:r>
            <w:r>
              <w:rPr>
                <w:rFonts w:cstheme="minorHAnsi"/>
                <w:sz w:val="32"/>
                <w:szCs w:val="32"/>
              </w:rPr>
              <w:t xml:space="preserve">                                                                                                                                                                   </w:t>
            </w:r>
          </w:p>
        </w:tc>
        <w:tc>
          <w:tcPr>
            <w:tcW w:w="8288" w:type="dxa"/>
          </w:tcPr>
          <w:p w14:paraId="11DD92AF" w14:textId="77777777" w:rsidR="00C26C22" w:rsidRDefault="009C35A1">
            <w:pPr>
              <w:spacing w:after="0" w:line="240" w:lineRule="auto"/>
              <w:rPr>
                <w:rFonts w:cstheme="minorHAnsi"/>
                <w:b/>
                <w:bCs/>
                <w:sz w:val="32"/>
                <w:szCs w:val="32"/>
                <w:u w:val="single"/>
              </w:rPr>
            </w:pPr>
            <w:r>
              <w:rPr>
                <w:rFonts w:cstheme="minorHAnsi"/>
                <w:b/>
                <w:bCs/>
                <w:color w:val="70AD47" w:themeColor="accent6"/>
                <w:sz w:val="32"/>
                <w:szCs w:val="32"/>
                <w:u w:val="single"/>
              </w:rPr>
              <w:t>Reading</w:t>
            </w:r>
            <w:r>
              <w:rPr>
                <w:rFonts w:cstheme="minorHAnsi"/>
                <w:b/>
                <w:bCs/>
                <w:sz w:val="32"/>
                <w:szCs w:val="32"/>
                <w:u w:val="single"/>
              </w:rPr>
              <w:t>:</w:t>
            </w:r>
            <w:r>
              <w:rPr>
                <w:rFonts w:cstheme="minorHAnsi"/>
                <w:b/>
                <w:bCs/>
                <w:sz w:val="32"/>
                <w:szCs w:val="32"/>
                <w:u w:val="single"/>
              </w:rPr>
              <w:t xml:space="preserve"> (Continue with reader from last week)</w:t>
            </w:r>
          </w:p>
          <w:p w14:paraId="7C510DC0" w14:textId="77777777" w:rsidR="00C26C22" w:rsidRDefault="009C35A1">
            <w:pPr>
              <w:spacing w:after="0" w:line="240" w:lineRule="auto"/>
              <w:rPr>
                <w:rFonts w:cstheme="minorHAnsi"/>
                <w:b/>
                <w:bCs/>
                <w:color w:val="FF0000"/>
                <w:sz w:val="32"/>
                <w:szCs w:val="32"/>
                <w:u w:val="single"/>
              </w:rPr>
            </w:pPr>
            <w:r>
              <w:rPr>
                <w:rFonts w:cstheme="minorHAnsi"/>
                <w:b/>
                <w:bCs/>
                <w:color w:val="FF0000"/>
                <w:sz w:val="32"/>
                <w:szCs w:val="32"/>
                <w:u w:val="single"/>
              </w:rPr>
              <w:t>Fiction Reader: Adventures in the Zoo!</w:t>
            </w:r>
          </w:p>
          <w:p w14:paraId="4C897835" w14:textId="77777777" w:rsidR="00C26C22" w:rsidRDefault="009C35A1">
            <w:pPr>
              <w:spacing w:after="0" w:line="240" w:lineRule="auto"/>
            </w:pPr>
            <w:r>
              <w:rPr>
                <w:noProof/>
              </w:rPr>
              <w:drawing>
                <wp:inline distT="0" distB="0" distL="114300" distR="114300" wp14:anchorId="10B0E6B6" wp14:editId="6D8F959A">
                  <wp:extent cx="3475990" cy="4224020"/>
                  <wp:effectExtent l="0" t="0" r="10160" b="508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pic:cNvPicPr>
                            <a:picLocks noChangeAspect="1"/>
                          </pic:cNvPicPr>
                        </pic:nvPicPr>
                        <pic:blipFill>
                          <a:blip r:embed="rId6"/>
                          <a:stretch>
                            <a:fillRect/>
                          </a:stretch>
                        </pic:blipFill>
                        <pic:spPr>
                          <a:xfrm>
                            <a:off x="0" y="0"/>
                            <a:ext cx="3475990" cy="4224020"/>
                          </a:xfrm>
                          <a:prstGeom prst="rect">
                            <a:avLst/>
                          </a:prstGeom>
                          <a:noFill/>
                          <a:ln>
                            <a:noFill/>
                          </a:ln>
                        </pic:spPr>
                      </pic:pic>
                    </a:graphicData>
                  </a:graphic>
                </wp:inline>
              </w:drawing>
            </w:r>
          </w:p>
          <w:p w14:paraId="50D57407" w14:textId="77777777" w:rsidR="00C26C22" w:rsidRDefault="00C26C22">
            <w:pPr>
              <w:spacing w:after="0" w:line="240" w:lineRule="auto"/>
            </w:pPr>
          </w:p>
          <w:p w14:paraId="27D1042A" w14:textId="77777777" w:rsidR="00C26C22" w:rsidRDefault="00C26C22">
            <w:pPr>
              <w:spacing w:after="0" w:line="240" w:lineRule="auto"/>
            </w:pPr>
          </w:p>
          <w:p w14:paraId="18998E03" w14:textId="77777777" w:rsidR="00C26C22" w:rsidRDefault="009C35A1">
            <w:pPr>
              <w:spacing w:after="0" w:line="240" w:lineRule="auto"/>
              <w:rPr>
                <w:rFonts w:cstheme="minorHAnsi"/>
                <w:sz w:val="32"/>
                <w:szCs w:val="32"/>
              </w:rPr>
            </w:pPr>
            <w:r>
              <w:rPr>
                <w:rFonts w:cstheme="minorHAnsi"/>
                <w:sz w:val="32"/>
                <w:szCs w:val="32"/>
              </w:rPr>
              <w:lastRenderedPageBreak/>
              <w:t xml:space="preserve">An </w:t>
            </w:r>
            <w:proofErr w:type="spellStart"/>
            <w:r>
              <w:rPr>
                <w:rFonts w:cstheme="minorHAnsi"/>
                <w:sz w:val="32"/>
                <w:szCs w:val="32"/>
              </w:rPr>
              <w:t>ebook</w:t>
            </w:r>
            <w:proofErr w:type="spellEnd"/>
            <w:r>
              <w:rPr>
                <w:rFonts w:cstheme="minorHAnsi"/>
                <w:sz w:val="32"/>
                <w:szCs w:val="32"/>
              </w:rPr>
              <w:t xml:space="preserve"> of the reader is available here:</w:t>
            </w:r>
          </w:p>
          <w:p w14:paraId="55E9B8E5" w14:textId="77777777" w:rsidR="00C26C22" w:rsidRDefault="009C35A1">
            <w:pPr>
              <w:spacing w:after="0" w:line="240" w:lineRule="auto"/>
              <w:rPr>
                <w:rFonts w:ascii="Comic Sans MS" w:hAnsi="Comic Sans MS" w:cs="Comic Sans MS"/>
                <w:sz w:val="36"/>
                <w:szCs w:val="36"/>
              </w:rPr>
            </w:pPr>
            <w:hyperlink r:id="rId7" w:history="1">
              <w:r>
                <w:rPr>
                  <w:rStyle w:val="Hyperlink"/>
                  <w:rFonts w:ascii="Comic Sans MS" w:eastAsia="SimSun" w:hAnsi="Comic Sans MS" w:cs="Comic Sans MS"/>
                  <w:sz w:val="28"/>
                  <w:szCs w:val="28"/>
                </w:rPr>
                <w:t>https://content.yudu.com/web/1yssw/0A224cw/OTMSnrInfsFReader8/html/index.html?refUrl=https%253A%252F%252Fwww.gillexplore.ie%252Fgill-explore-resources%252Fover-the-moon-senior-infants-skills-book%253FChapters%253D7661%2526Resourc</w:t>
              </w:r>
              <w:r>
                <w:rPr>
                  <w:rStyle w:val="Hyperlink"/>
                  <w:rFonts w:ascii="Comic Sans MS" w:eastAsia="SimSun" w:hAnsi="Comic Sans MS" w:cs="Comic Sans MS"/>
                  <w:sz w:val="28"/>
                  <w:szCs w:val="28"/>
                </w:rPr>
                <w:t>eTypes%253D11302</w:t>
              </w:r>
            </w:hyperlink>
            <w:r>
              <w:rPr>
                <w:rFonts w:ascii="Comic Sans MS" w:eastAsia="SimSun" w:hAnsi="Comic Sans MS" w:cs="Comic Sans MS"/>
                <w:sz w:val="28"/>
                <w:szCs w:val="28"/>
              </w:rPr>
              <w:t xml:space="preserve"> </w:t>
            </w:r>
          </w:p>
          <w:p w14:paraId="0266FEB0" w14:textId="77777777" w:rsidR="00C26C22" w:rsidRDefault="00C26C22">
            <w:pPr>
              <w:spacing w:after="0" w:line="240" w:lineRule="auto"/>
              <w:rPr>
                <w:rFonts w:cstheme="minorHAnsi"/>
                <w:sz w:val="32"/>
                <w:szCs w:val="32"/>
              </w:rPr>
            </w:pPr>
          </w:p>
          <w:p w14:paraId="44456314" w14:textId="77777777" w:rsidR="00C26C22" w:rsidRDefault="009C35A1">
            <w:pPr>
              <w:spacing w:after="0" w:line="240" w:lineRule="auto"/>
              <w:rPr>
                <w:rFonts w:cstheme="minorHAnsi"/>
                <w:sz w:val="32"/>
                <w:szCs w:val="32"/>
              </w:rPr>
            </w:pPr>
            <w:r>
              <w:rPr>
                <w:rFonts w:cstheme="minorHAnsi"/>
                <w:sz w:val="32"/>
                <w:szCs w:val="32"/>
              </w:rPr>
              <w:t xml:space="preserve">Children’s reading goal: Answer questions about the story.  Try to ask questions both as you go through the reader and at the end to check their recall.  </w:t>
            </w:r>
          </w:p>
          <w:p w14:paraId="34F6D880" w14:textId="77777777" w:rsidR="00C26C22" w:rsidRDefault="00C26C22">
            <w:pPr>
              <w:spacing w:after="0" w:line="240" w:lineRule="auto"/>
              <w:rPr>
                <w:rFonts w:cstheme="minorHAnsi"/>
                <w:sz w:val="32"/>
                <w:szCs w:val="32"/>
              </w:rPr>
            </w:pPr>
          </w:p>
          <w:p w14:paraId="7CDC75FF" w14:textId="77777777" w:rsidR="00C26C22" w:rsidRDefault="009C35A1">
            <w:pPr>
              <w:spacing w:after="0" w:line="240" w:lineRule="auto"/>
              <w:rPr>
                <w:rFonts w:cstheme="minorHAnsi"/>
                <w:sz w:val="32"/>
                <w:szCs w:val="32"/>
              </w:rPr>
            </w:pPr>
            <w:r>
              <w:rPr>
                <w:rFonts w:cstheme="minorHAnsi"/>
                <w:sz w:val="32"/>
                <w:szCs w:val="32"/>
              </w:rPr>
              <w:t>If you are still reading ‘The Zookeeper’, that is fine, just keep going at chi</w:t>
            </w:r>
            <w:r>
              <w:rPr>
                <w:rFonts w:cstheme="minorHAnsi"/>
                <w:sz w:val="32"/>
                <w:szCs w:val="32"/>
              </w:rPr>
              <w:t xml:space="preserve">ld’s own pace.  </w:t>
            </w:r>
          </w:p>
          <w:p w14:paraId="30A7AD20" w14:textId="77777777" w:rsidR="00C26C22" w:rsidRDefault="00C26C22">
            <w:pPr>
              <w:pStyle w:val="ListParagraph"/>
              <w:spacing w:after="0" w:line="240" w:lineRule="auto"/>
              <w:ind w:left="0"/>
              <w:rPr>
                <w:rFonts w:cstheme="minorHAnsi"/>
                <w:sz w:val="32"/>
                <w:szCs w:val="32"/>
              </w:rPr>
            </w:pPr>
          </w:p>
        </w:tc>
      </w:tr>
      <w:tr w:rsidR="00C26C22" w14:paraId="74E83F4A" w14:textId="77777777">
        <w:trPr>
          <w:trHeight w:val="90"/>
        </w:trPr>
        <w:tc>
          <w:tcPr>
            <w:tcW w:w="7668" w:type="dxa"/>
          </w:tcPr>
          <w:p w14:paraId="1F517952" w14:textId="77777777" w:rsidR="00C26C22" w:rsidRDefault="009C35A1">
            <w:pPr>
              <w:pStyle w:val="ListParagraph"/>
              <w:ind w:left="0"/>
              <w:rPr>
                <w:rFonts w:cstheme="minorHAnsi"/>
                <w:b/>
                <w:bCs/>
                <w:color w:val="FF0000"/>
                <w:sz w:val="32"/>
                <w:szCs w:val="32"/>
                <w:u w:val="single"/>
              </w:rPr>
            </w:pPr>
            <w:r>
              <w:rPr>
                <w:rFonts w:cstheme="minorHAnsi"/>
                <w:b/>
                <w:bCs/>
                <w:color w:val="FF0000"/>
                <w:sz w:val="32"/>
                <w:szCs w:val="32"/>
                <w:u w:val="single"/>
              </w:rPr>
              <w:lastRenderedPageBreak/>
              <w:t>Reading/Writing:</w:t>
            </w:r>
          </w:p>
          <w:p w14:paraId="13A7FDCF" w14:textId="77777777" w:rsidR="00C26C22" w:rsidRDefault="009C35A1">
            <w:pPr>
              <w:pStyle w:val="ListParagraph"/>
              <w:ind w:left="0"/>
              <w:rPr>
                <w:rFonts w:cstheme="minorHAnsi"/>
                <w:b/>
                <w:bCs/>
                <w:color w:val="FF0000"/>
                <w:sz w:val="32"/>
                <w:szCs w:val="32"/>
                <w:u w:val="single"/>
              </w:rPr>
            </w:pPr>
            <w:r>
              <w:rPr>
                <w:rFonts w:cstheme="minorHAnsi"/>
                <w:b/>
                <w:bCs/>
                <w:color w:val="FF0000"/>
                <w:sz w:val="32"/>
                <w:szCs w:val="32"/>
                <w:u w:val="single"/>
              </w:rPr>
              <w:t>Genre Story: Life in the Zoo.</w:t>
            </w:r>
          </w:p>
          <w:p w14:paraId="2EC09876" w14:textId="77777777" w:rsidR="00C26C22" w:rsidRDefault="009C35A1">
            <w:pPr>
              <w:pStyle w:val="ListParagraph"/>
              <w:ind w:left="0"/>
              <w:rPr>
                <w:rFonts w:cstheme="minorHAnsi"/>
                <w:sz w:val="32"/>
                <w:szCs w:val="32"/>
                <w:u w:val="single"/>
              </w:rPr>
            </w:pPr>
            <w:proofErr w:type="spellStart"/>
            <w:proofErr w:type="gramStart"/>
            <w:r>
              <w:rPr>
                <w:rFonts w:cstheme="minorHAnsi"/>
                <w:sz w:val="32"/>
                <w:szCs w:val="32"/>
                <w:u w:val="single"/>
              </w:rPr>
              <w:t>Report:Independent</w:t>
            </w:r>
            <w:proofErr w:type="spellEnd"/>
            <w:proofErr w:type="gramEnd"/>
            <w:r>
              <w:rPr>
                <w:rFonts w:cstheme="minorHAnsi"/>
                <w:sz w:val="32"/>
                <w:szCs w:val="32"/>
                <w:u w:val="single"/>
              </w:rPr>
              <w:t xml:space="preserve"> Writing</w:t>
            </w:r>
          </w:p>
          <w:p w14:paraId="2DA5AB6E" w14:textId="77777777" w:rsidR="00C26C22" w:rsidRDefault="00C26C22">
            <w:pPr>
              <w:pStyle w:val="ListParagraph"/>
              <w:ind w:left="0"/>
              <w:rPr>
                <w:rFonts w:cstheme="minorHAnsi"/>
                <w:b/>
                <w:bCs/>
                <w:color w:val="FF0000"/>
                <w:sz w:val="32"/>
                <w:szCs w:val="32"/>
                <w:u w:val="single"/>
              </w:rPr>
            </w:pPr>
          </w:p>
          <w:p w14:paraId="47AE5627" w14:textId="77777777" w:rsidR="00C26C22" w:rsidRDefault="009C35A1">
            <w:pPr>
              <w:pStyle w:val="ListParagraph"/>
              <w:ind w:left="0"/>
              <w:rPr>
                <w:rFonts w:cstheme="minorHAnsi"/>
                <w:sz w:val="32"/>
                <w:szCs w:val="32"/>
              </w:rPr>
            </w:pPr>
            <w:r>
              <w:rPr>
                <w:rFonts w:cstheme="minorHAnsi"/>
                <w:sz w:val="32"/>
                <w:szCs w:val="32"/>
              </w:rPr>
              <w:t>Report Writing Genre</w:t>
            </w:r>
          </w:p>
          <w:p w14:paraId="062C030B" w14:textId="77777777" w:rsidR="00C26C22" w:rsidRDefault="009C35A1">
            <w:pPr>
              <w:spacing w:after="0" w:line="240" w:lineRule="auto"/>
              <w:rPr>
                <w:rFonts w:cstheme="minorHAnsi"/>
                <w:sz w:val="32"/>
                <w:szCs w:val="32"/>
              </w:rPr>
            </w:pPr>
            <w:r>
              <w:rPr>
                <w:rFonts w:cstheme="minorHAnsi"/>
                <w:sz w:val="72"/>
                <w:szCs w:val="72"/>
              </w:rPr>
              <w:lastRenderedPageBreak/>
              <w:sym w:font="Wingdings" w:char="F040"/>
            </w:r>
            <w:r>
              <w:rPr>
                <w:rFonts w:cstheme="minorHAnsi"/>
                <w:sz w:val="72"/>
                <w:szCs w:val="72"/>
              </w:rPr>
              <w:t xml:space="preserve"> </w:t>
            </w:r>
            <w:r>
              <w:rPr>
                <w:rFonts w:cstheme="minorHAnsi"/>
                <w:sz w:val="32"/>
                <w:szCs w:val="32"/>
              </w:rPr>
              <w:t xml:space="preserve">Using the worksheet, ‘The Life of a Zookeeper’ (at end of this document), child works independently to complete a report.  Afterwards, share their work with audience- family. </w:t>
            </w:r>
          </w:p>
          <w:p w14:paraId="617D6D8C" w14:textId="77777777" w:rsidR="00C26C22" w:rsidRDefault="00C26C22">
            <w:pPr>
              <w:pStyle w:val="ListParagraph"/>
              <w:ind w:left="0"/>
              <w:rPr>
                <w:rFonts w:cstheme="minorHAnsi"/>
                <w:sz w:val="32"/>
                <w:szCs w:val="32"/>
              </w:rPr>
            </w:pPr>
          </w:p>
          <w:p w14:paraId="23E088AD" w14:textId="77777777" w:rsidR="00C26C22" w:rsidRDefault="00C26C22">
            <w:pPr>
              <w:pStyle w:val="ListParagraph"/>
              <w:ind w:left="0"/>
              <w:rPr>
                <w:rFonts w:cstheme="minorHAnsi"/>
                <w:sz w:val="32"/>
                <w:szCs w:val="32"/>
              </w:rPr>
            </w:pPr>
          </w:p>
          <w:p w14:paraId="77E80F24" w14:textId="77777777" w:rsidR="00C26C22" w:rsidRDefault="009C35A1">
            <w:pPr>
              <w:spacing w:after="0" w:line="240" w:lineRule="auto"/>
              <w:rPr>
                <w:rFonts w:cstheme="minorHAnsi"/>
                <w:b/>
                <w:bCs/>
                <w:sz w:val="32"/>
                <w:szCs w:val="32"/>
                <w:u w:val="single"/>
              </w:rPr>
            </w:pPr>
            <w:r>
              <w:rPr>
                <w:rFonts w:cstheme="minorHAnsi"/>
                <w:sz w:val="72"/>
                <w:szCs w:val="72"/>
              </w:rPr>
              <w:sym w:font="Wingdings" w:char="F040"/>
            </w:r>
            <w:r>
              <w:rPr>
                <w:rFonts w:cstheme="minorHAnsi"/>
                <w:sz w:val="72"/>
                <w:szCs w:val="72"/>
              </w:rPr>
              <w:t xml:space="preserve"> </w:t>
            </w:r>
            <w:r>
              <w:rPr>
                <w:rFonts w:cstheme="minorHAnsi"/>
                <w:color w:val="FF0000"/>
                <w:sz w:val="32"/>
                <w:szCs w:val="32"/>
              </w:rPr>
              <w:t xml:space="preserve">My News/Diary: </w:t>
            </w:r>
            <w:r>
              <w:rPr>
                <w:rFonts w:cstheme="minorHAnsi"/>
                <w:sz w:val="32"/>
                <w:szCs w:val="32"/>
              </w:rPr>
              <w:t>Writing simple personal ‘news’ is useful for helping practice</w:t>
            </w:r>
            <w:r>
              <w:rPr>
                <w:rFonts w:cstheme="minorHAnsi"/>
                <w:sz w:val="32"/>
                <w:szCs w:val="32"/>
              </w:rPr>
              <w:t xml:space="preserve"> handwriting, basic sight words spelling, and conventions of writing such as sentence structure and grammar.  Capital letters and full stops are what we concentrate on in Junior</w:t>
            </w:r>
            <w:r>
              <w:rPr>
                <w:rFonts w:cstheme="minorHAnsi"/>
                <w:sz w:val="32"/>
                <w:szCs w:val="32"/>
              </w:rPr>
              <w:t xml:space="preserve"> and Senior</w:t>
            </w:r>
            <w:r>
              <w:rPr>
                <w:rFonts w:cstheme="minorHAnsi"/>
                <w:sz w:val="32"/>
                <w:szCs w:val="32"/>
              </w:rPr>
              <w:t xml:space="preserve"> Infants, as well as sizing of the letters and using ‘finger spaces’</w:t>
            </w:r>
            <w:r>
              <w:rPr>
                <w:rFonts w:cstheme="minorHAnsi"/>
                <w:sz w:val="32"/>
                <w:szCs w:val="32"/>
              </w:rPr>
              <w:t xml:space="preserve"> between words. </w:t>
            </w:r>
          </w:p>
        </w:tc>
        <w:tc>
          <w:tcPr>
            <w:tcW w:w="8288" w:type="dxa"/>
            <w:vMerge w:val="restart"/>
          </w:tcPr>
          <w:p w14:paraId="1C99BE0F" w14:textId="77777777" w:rsidR="00C26C22" w:rsidRDefault="009C35A1">
            <w:pPr>
              <w:spacing w:after="0" w:line="240" w:lineRule="auto"/>
              <w:rPr>
                <w:rFonts w:cstheme="minorHAnsi"/>
                <w:b/>
                <w:bCs/>
                <w:color w:val="FF0000"/>
                <w:sz w:val="32"/>
                <w:szCs w:val="32"/>
                <w:u w:val="single"/>
              </w:rPr>
            </w:pPr>
            <w:r>
              <w:rPr>
                <w:rFonts w:cstheme="minorHAnsi"/>
                <w:b/>
                <w:bCs/>
                <w:color w:val="FF0000"/>
                <w:sz w:val="32"/>
                <w:szCs w:val="32"/>
                <w:u w:val="single"/>
              </w:rPr>
              <w:lastRenderedPageBreak/>
              <w:t>Poetry</w:t>
            </w:r>
          </w:p>
          <w:p w14:paraId="511D012B" w14:textId="77777777" w:rsidR="00C26C22" w:rsidRDefault="009C35A1">
            <w:pPr>
              <w:spacing w:after="0" w:line="240" w:lineRule="auto"/>
              <w:rPr>
                <w:rFonts w:cstheme="minorHAnsi"/>
                <w:b/>
                <w:bCs/>
                <w:sz w:val="32"/>
                <w:szCs w:val="32"/>
                <w:u w:val="single"/>
              </w:rPr>
            </w:pPr>
            <w:r>
              <w:rPr>
                <w:rFonts w:cstheme="minorHAnsi"/>
                <w:b/>
                <w:bCs/>
                <w:sz w:val="32"/>
                <w:szCs w:val="32"/>
                <w:u w:val="single"/>
              </w:rPr>
              <w:t xml:space="preserve">Poem: The Zoo     </w:t>
            </w:r>
            <w:proofErr w:type="spellStart"/>
            <w:r>
              <w:rPr>
                <w:rFonts w:cstheme="minorHAnsi"/>
                <w:b/>
                <w:bCs/>
                <w:sz w:val="32"/>
                <w:szCs w:val="32"/>
                <w:u w:val="single"/>
              </w:rPr>
              <w:t>Skillsbook</w:t>
            </w:r>
            <w:proofErr w:type="spellEnd"/>
            <w:r>
              <w:rPr>
                <w:rFonts w:cstheme="minorHAnsi"/>
                <w:b/>
                <w:bCs/>
                <w:sz w:val="32"/>
                <w:szCs w:val="32"/>
                <w:u w:val="single"/>
              </w:rPr>
              <w:t xml:space="preserve"> page 109</w:t>
            </w:r>
          </w:p>
          <w:p w14:paraId="60C29F8B" w14:textId="77777777" w:rsidR="00C26C22" w:rsidRDefault="00C26C22">
            <w:pPr>
              <w:spacing w:after="0" w:line="240" w:lineRule="auto"/>
              <w:rPr>
                <w:rFonts w:cstheme="minorHAnsi"/>
                <w:b/>
                <w:bCs/>
                <w:sz w:val="32"/>
                <w:szCs w:val="32"/>
                <w:u w:val="single"/>
              </w:rPr>
            </w:pPr>
          </w:p>
          <w:p w14:paraId="256F77EE" w14:textId="77777777" w:rsidR="00C26C22" w:rsidRDefault="009C35A1">
            <w:pPr>
              <w:spacing w:after="0" w:line="240" w:lineRule="auto"/>
              <w:jc w:val="center"/>
              <w:rPr>
                <w:rFonts w:cstheme="minorHAnsi"/>
                <w:b/>
                <w:bCs/>
                <w:sz w:val="40"/>
                <w:szCs w:val="40"/>
                <w:u w:val="single"/>
              </w:rPr>
            </w:pPr>
            <w:r>
              <w:rPr>
                <w:rFonts w:cstheme="minorHAnsi"/>
                <w:b/>
                <w:bCs/>
                <w:sz w:val="40"/>
                <w:szCs w:val="40"/>
                <w:u w:val="single"/>
              </w:rPr>
              <w:t>‘The Zoo’</w:t>
            </w:r>
          </w:p>
          <w:p w14:paraId="4058B689" w14:textId="77777777" w:rsidR="00C26C22" w:rsidRDefault="009C35A1">
            <w:pPr>
              <w:spacing w:after="0" w:line="240" w:lineRule="auto"/>
              <w:rPr>
                <w:rFonts w:cstheme="minorHAnsi"/>
                <w:sz w:val="40"/>
                <w:szCs w:val="40"/>
              </w:rPr>
            </w:pPr>
            <w:r>
              <w:rPr>
                <w:rFonts w:cstheme="minorHAnsi"/>
                <w:sz w:val="40"/>
                <w:szCs w:val="40"/>
              </w:rPr>
              <w:t xml:space="preserve">At the zoo we saw a bear, </w:t>
            </w:r>
          </w:p>
          <w:p w14:paraId="265F6DC7" w14:textId="77777777" w:rsidR="00C26C22" w:rsidRDefault="009C35A1">
            <w:pPr>
              <w:spacing w:after="0" w:line="240" w:lineRule="auto"/>
              <w:rPr>
                <w:rFonts w:cstheme="minorHAnsi"/>
                <w:sz w:val="40"/>
                <w:szCs w:val="40"/>
              </w:rPr>
            </w:pPr>
            <w:r>
              <w:rPr>
                <w:rFonts w:cstheme="minorHAnsi"/>
                <w:sz w:val="40"/>
                <w:szCs w:val="40"/>
              </w:rPr>
              <w:lastRenderedPageBreak/>
              <w:t>He had long, dark fuzzy hair.</w:t>
            </w:r>
          </w:p>
          <w:p w14:paraId="36033420" w14:textId="77777777" w:rsidR="00C26C22" w:rsidRDefault="009C35A1">
            <w:pPr>
              <w:spacing w:after="0" w:line="240" w:lineRule="auto"/>
              <w:rPr>
                <w:rFonts w:cstheme="minorHAnsi"/>
                <w:sz w:val="40"/>
                <w:szCs w:val="40"/>
              </w:rPr>
            </w:pPr>
            <w:r>
              <w:rPr>
                <w:rFonts w:cstheme="minorHAnsi"/>
                <w:sz w:val="40"/>
                <w:szCs w:val="40"/>
              </w:rPr>
              <w:t xml:space="preserve">We saw a lion in a cage, </w:t>
            </w:r>
          </w:p>
          <w:p w14:paraId="33F37862" w14:textId="77777777" w:rsidR="00C26C22" w:rsidRDefault="009C35A1">
            <w:pPr>
              <w:spacing w:after="0" w:line="240" w:lineRule="auto"/>
              <w:rPr>
                <w:rFonts w:cstheme="minorHAnsi"/>
                <w:sz w:val="40"/>
                <w:szCs w:val="40"/>
              </w:rPr>
            </w:pPr>
            <w:r>
              <w:rPr>
                <w:rFonts w:cstheme="minorHAnsi"/>
                <w:sz w:val="40"/>
                <w:szCs w:val="40"/>
              </w:rPr>
              <w:t>He was in an awful rage.</w:t>
            </w:r>
          </w:p>
          <w:p w14:paraId="1E5E0964" w14:textId="77777777" w:rsidR="00C26C22" w:rsidRDefault="009C35A1">
            <w:pPr>
              <w:spacing w:after="0" w:line="240" w:lineRule="auto"/>
              <w:rPr>
                <w:rFonts w:cstheme="minorHAnsi"/>
                <w:sz w:val="40"/>
                <w:szCs w:val="40"/>
              </w:rPr>
            </w:pPr>
            <w:r>
              <w:rPr>
                <w:rFonts w:cstheme="minorHAnsi"/>
                <w:sz w:val="40"/>
                <w:szCs w:val="40"/>
              </w:rPr>
              <w:t>We saw the big, long-necked giraffe,</w:t>
            </w:r>
          </w:p>
          <w:p w14:paraId="189B073D" w14:textId="77777777" w:rsidR="00C26C22" w:rsidRDefault="009C35A1">
            <w:pPr>
              <w:spacing w:after="0" w:line="240" w:lineRule="auto"/>
              <w:rPr>
                <w:rFonts w:cstheme="minorHAnsi"/>
                <w:sz w:val="40"/>
                <w:szCs w:val="40"/>
              </w:rPr>
            </w:pPr>
            <w:r>
              <w:rPr>
                <w:rFonts w:cstheme="minorHAnsi"/>
                <w:sz w:val="40"/>
                <w:szCs w:val="40"/>
              </w:rPr>
              <w:t xml:space="preserve">And the silly monkeys made us </w:t>
            </w:r>
            <w:r>
              <w:rPr>
                <w:rFonts w:cstheme="minorHAnsi"/>
                <w:sz w:val="40"/>
                <w:szCs w:val="40"/>
              </w:rPr>
              <w:t>laugh.</w:t>
            </w:r>
          </w:p>
          <w:p w14:paraId="0E7174B2" w14:textId="77777777" w:rsidR="00C26C22" w:rsidRDefault="009C35A1">
            <w:pPr>
              <w:spacing w:after="0" w:line="240" w:lineRule="auto"/>
              <w:rPr>
                <w:rFonts w:cstheme="minorHAnsi"/>
                <w:sz w:val="40"/>
                <w:szCs w:val="40"/>
              </w:rPr>
            </w:pPr>
            <w:r>
              <w:rPr>
                <w:rFonts w:cstheme="minorHAnsi"/>
                <w:sz w:val="40"/>
                <w:szCs w:val="40"/>
              </w:rPr>
              <w:t>But my favourite animal at the zoo</w:t>
            </w:r>
          </w:p>
          <w:p w14:paraId="319699B8" w14:textId="77777777" w:rsidR="00C26C22" w:rsidRDefault="009C35A1">
            <w:pPr>
              <w:spacing w:after="0" w:line="240" w:lineRule="auto"/>
              <w:rPr>
                <w:rFonts w:cstheme="minorHAnsi"/>
                <w:sz w:val="40"/>
                <w:szCs w:val="40"/>
              </w:rPr>
            </w:pPr>
            <w:r>
              <w:rPr>
                <w:rFonts w:cstheme="minorHAnsi"/>
                <w:sz w:val="40"/>
                <w:szCs w:val="40"/>
              </w:rPr>
              <w:t>Is the elephant, how about you?</w:t>
            </w:r>
          </w:p>
          <w:p w14:paraId="79940580" w14:textId="77777777" w:rsidR="00C26C22" w:rsidRDefault="00C26C22">
            <w:pPr>
              <w:spacing w:after="0" w:line="240" w:lineRule="auto"/>
              <w:rPr>
                <w:rFonts w:cstheme="minorHAnsi"/>
                <w:sz w:val="40"/>
                <w:szCs w:val="40"/>
              </w:rPr>
            </w:pPr>
          </w:p>
          <w:p w14:paraId="3EA401A7" w14:textId="77777777" w:rsidR="00C26C22" w:rsidRDefault="009C35A1">
            <w:pPr>
              <w:spacing w:after="0" w:line="240" w:lineRule="auto"/>
              <w:rPr>
                <w:rFonts w:cstheme="minorHAnsi"/>
                <w:sz w:val="32"/>
                <w:szCs w:val="32"/>
                <w:u w:val="single"/>
              </w:rPr>
            </w:pPr>
            <w:r>
              <w:rPr>
                <w:rFonts w:cstheme="minorHAnsi"/>
                <w:sz w:val="32"/>
                <w:szCs w:val="32"/>
                <w:u w:val="single"/>
              </w:rPr>
              <w:t>Exploring the poem</w:t>
            </w:r>
          </w:p>
          <w:p w14:paraId="34E02AC7" w14:textId="77777777" w:rsidR="00C26C22" w:rsidRDefault="009C35A1">
            <w:pPr>
              <w:spacing w:after="0" w:line="240" w:lineRule="auto"/>
              <w:rPr>
                <w:rFonts w:cstheme="minorHAnsi"/>
                <w:sz w:val="32"/>
                <w:szCs w:val="32"/>
              </w:rPr>
            </w:pPr>
            <w:r>
              <w:rPr>
                <w:rFonts w:cstheme="minorHAnsi"/>
                <w:sz w:val="32"/>
                <w:szCs w:val="32"/>
              </w:rPr>
              <w:t>Why do you think the monkeys made them laugh?</w:t>
            </w:r>
          </w:p>
          <w:p w14:paraId="16D5D63C" w14:textId="77777777" w:rsidR="00C26C22" w:rsidRDefault="009C35A1">
            <w:pPr>
              <w:spacing w:after="0" w:line="240" w:lineRule="auto"/>
              <w:rPr>
                <w:rFonts w:cstheme="minorHAnsi"/>
                <w:sz w:val="32"/>
                <w:szCs w:val="32"/>
              </w:rPr>
            </w:pPr>
            <w:r>
              <w:rPr>
                <w:rFonts w:cstheme="minorHAnsi"/>
                <w:sz w:val="32"/>
                <w:szCs w:val="32"/>
              </w:rPr>
              <w:t>Why do you think the elephant is the poet’s favourite?</w:t>
            </w:r>
          </w:p>
          <w:p w14:paraId="24886948" w14:textId="77777777" w:rsidR="00C26C22" w:rsidRDefault="00C26C22">
            <w:pPr>
              <w:spacing w:after="0" w:line="240" w:lineRule="auto"/>
              <w:rPr>
                <w:rFonts w:cstheme="minorHAnsi"/>
                <w:sz w:val="32"/>
                <w:szCs w:val="32"/>
              </w:rPr>
            </w:pPr>
          </w:p>
          <w:p w14:paraId="203BAC73" w14:textId="77777777" w:rsidR="00C26C22" w:rsidRDefault="009C35A1">
            <w:pPr>
              <w:spacing w:after="0" w:line="240" w:lineRule="auto"/>
              <w:rPr>
                <w:rFonts w:cstheme="minorHAnsi"/>
                <w:sz w:val="32"/>
                <w:szCs w:val="32"/>
              </w:rPr>
            </w:pPr>
            <w:r>
              <w:rPr>
                <w:rFonts w:cstheme="minorHAnsi"/>
                <w:sz w:val="32"/>
                <w:szCs w:val="32"/>
              </w:rPr>
              <w:t>Visualising:</w:t>
            </w:r>
          </w:p>
          <w:p w14:paraId="2C538195" w14:textId="77777777" w:rsidR="00C26C22" w:rsidRDefault="009C35A1">
            <w:pPr>
              <w:spacing w:after="0" w:line="240" w:lineRule="auto"/>
              <w:rPr>
                <w:rFonts w:cstheme="minorHAnsi"/>
                <w:sz w:val="32"/>
                <w:szCs w:val="32"/>
              </w:rPr>
            </w:pPr>
            <w:r>
              <w:rPr>
                <w:rFonts w:cstheme="minorHAnsi"/>
                <w:sz w:val="32"/>
                <w:szCs w:val="32"/>
              </w:rPr>
              <w:t>Close your eyes while listening to the poem and</w:t>
            </w:r>
            <w:r>
              <w:rPr>
                <w:rFonts w:cstheme="minorHAnsi"/>
                <w:sz w:val="32"/>
                <w:szCs w:val="32"/>
              </w:rPr>
              <w:t xml:space="preserve"> think about what pictures you see in your head as you listen.  Talk about what you are picturing. Draw it out. </w:t>
            </w:r>
          </w:p>
          <w:p w14:paraId="1A9F07C0" w14:textId="77777777" w:rsidR="00C26C22" w:rsidRDefault="00C26C22">
            <w:pPr>
              <w:spacing w:after="0" w:line="240" w:lineRule="auto"/>
              <w:rPr>
                <w:rFonts w:cstheme="minorHAnsi"/>
                <w:sz w:val="32"/>
                <w:szCs w:val="32"/>
              </w:rPr>
            </w:pPr>
          </w:p>
          <w:p w14:paraId="61F90353" w14:textId="77777777" w:rsidR="00C26C22" w:rsidRDefault="009C35A1">
            <w:pPr>
              <w:spacing w:after="0" w:line="240" w:lineRule="auto"/>
              <w:rPr>
                <w:rFonts w:cstheme="minorHAnsi"/>
                <w:sz w:val="32"/>
                <w:szCs w:val="32"/>
                <w:u w:val="single"/>
              </w:rPr>
            </w:pPr>
            <w:r>
              <w:rPr>
                <w:rFonts w:cstheme="minorHAnsi"/>
                <w:sz w:val="32"/>
                <w:szCs w:val="32"/>
                <w:u w:val="single"/>
              </w:rPr>
              <w:t>Voice Jar:</w:t>
            </w:r>
          </w:p>
          <w:p w14:paraId="2901784C" w14:textId="77777777" w:rsidR="00C26C22" w:rsidRDefault="009C35A1">
            <w:pPr>
              <w:spacing w:after="0" w:line="240" w:lineRule="auto"/>
              <w:rPr>
                <w:rFonts w:cstheme="minorHAnsi"/>
                <w:sz w:val="32"/>
                <w:szCs w:val="32"/>
              </w:rPr>
            </w:pPr>
            <w:r>
              <w:rPr>
                <w:rFonts w:cstheme="minorHAnsi"/>
                <w:sz w:val="32"/>
                <w:szCs w:val="32"/>
              </w:rPr>
              <w:t>Recite the poem using different voices:</w:t>
            </w:r>
          </w:p>
          <w:p w14:paraId="3870B9BA" w14:textId="77777777" w:rsidR="00C26C22" w:rsidRDefault="009C35A1">
            <w:pPr>
              <w:spacing w:after="0" w:line="240" w:lineRule="auto"/>
              <w:rPr>
                <w:rFonts w:cstheme="minorHAnsi"/>
                <w:sz w:val="32"/>
                <w:szCs w:val="32"/>
              </w:rPr>
            </w:pPr>
            <w:r>
              <w:rPr>
                <w:rFonts w:cstheme="minorHAnsi"/>
                <w:sz w:val="32"/>
                <w:szCs w:val="32"/>
              </w:rPr>
              <w:lastRenderedPageBreak/>
              <w:t xml:space="preserve">Curious: The voice of someone who is very interested in zoo animals and wants to learn all </w:t>
            </w:r>
            <w:r>
              <w:rPr>
                <w:rFonts w:cstheme="minorHAnsi"/>
                <w:sz w:val="32"/>
                <w:szCs w:val="32"/>
              </w:rPr>
              <w:t>about them</w:t>
            </w:r>
          </w:p>
          <w:p w14:paraId="5791DE4C" w14:textId="77777777" w:rsidR="00C26C22" w:rsidRDefault="009C35A1">
            <w:pPr>
              <w:spacing w:after="0" w:line="240" w:lineRule="auto"/>
              <w:rPr>
                <w:rFonts w:cstheme="minorHAnsi"/>
                <w:sz w:val="32"/>
                <w:szCs w:val="32"/>
              </w:rPr>
            </w:pPr>
            <w:r>
              <w:rPr>
                <w:rFonts w:cstheme="minorHAnsi"/>
                <w:sz w:val="32"/>
                <w:szCs w:val="32"/>
              </w:rPr>
              <w:t>Delighted: The voice of a child who is happy to be at the zoo</w:t>
            </w:r>
          </w:p>
          <w:p w14:paraId="1209FFA0" w14:textId="77777777" w:rsidR="00C26C22" w:rsidRDefault="00C26C22">
            <w:pPr>
              <w:spacing w:after="0" w:line="240" w:lineRule="auto"/>
              <w:rPr>
                <w:rFonts w:cstheme="minorHAnsi"/>
                <w:sz w:val="40"/>
                <w:szCs w:val="40"/>
              </w:rPr>
            </w:pPr>
          </w:p>
          <w:p w14:paraId="24A053D3" w14:textId="77777777" w:rsidR="00C26C22" w:rsidRDefault="00C26C22">
            <w:pPr>
              <w:spacing w:after="0" w:line="240" w:lineRule="auto"/>
              <w:rPr>
                <w:rFonts w:cstheme="minorHAnsi"/>
                <w:sz w:val="40"/>
                <w:szCs w:val="40"/>
              </w:rPr>
            </w:pPr>
          </w:p>
          <w:p w14:paraId="35BC900F" w14:textId="77777777" w:rsidR="00C26C22" w:rsidRDefault="009C35A1">
            <w:pPr>
              <w:spacing w:after="0" w:line="240" w:lineRule="auto"/>
              <w:rPr>
                <w:rFonts w:cstheme="minorHAnsi"/>
                <w:sz w:val="32"/>
                <w:szCs w:val="32"/>
              </w:rPr>
            </w:pPr>
            <w:proofErr w:type="spellStart"/>
            <w:r>
              <w:rPr>
                <w:rFonts w:cstheme="minorHAnsi"/>
                <w:sz w:val="32"/>
                <w:szCs w:val="32"/>
              </w:rPr>
              <w:t>Skillsbook</w:t>
            </w:r>
            <w:proofErr w:type="spellEnd"/>
            <w:r>
              <w:rPr>
                <w:rFonts w:cstheme="minorHAnsi"/>
                <w:sz w:val="32"/>
                <w:szCs w:val="32"/>
              </w:rPr>
              <w:t xml:space="preserve"> page 109</w:t>
            </w:r>
          </w:p>
          <w:p w14:paraId="1DEF5117" w14:textId="77777777" w:rsidR="00C26C22" w:rsidRDefault="00C26C22">
            <w:pPr>
              <w:spacing w:after="0" w:line="240" w:lineRule="auto"/>
              <w:rPr>
                <w:rFonts w:cstheme="minorHAnsi"/>
                <w:b/>
                <w:bCs/>
                <w:sz w:val="32"/>
                <w:szCs w:val="32"/>
                <w:u w:val="single"/>
              </w:rPr>
            </w:pPr>
          </w:p>
          <w:p w14:paraId="01069755" w14:textId="77777777" w:rsidR="00C26C22" w:rsidRDefault="00C26C22">
            <w:pPr>
              <w:spacing w:after="0" w:line="240" w:lineRule="auto"/>
              <w:rPr>
                <w:rFonts w:cstheme="minorHAnsi"/>
                <w:sz w:val="32"/>
                <w:szCs w:val="32"/>
              </w:rPr>
            </w:pPr>
          </w:p>
        </w:tc>
      </w:tr>
      <w:tr w:rsidR="00C26C22" w14:paraId="36BA240B" w14:textId="77777777">
        <w:trPr>
          <w:trHeight w:val="1095"/>
        </w:trPr>
        <w:tc>
          <w:tcPr>
            <w:tcW w:w="7668" w:type="dxa"/>
          </w:tcPr>
          <w:p w14:paraId="0CD0E88E" w14:textId="77777777" w:rsidR="00C26C22" w:rsidRDefault="009C35A1">
            <w:pPr>
              <w:spacing w:after="0" w:line="240" w:lineRule="auto"/>
              <w:rPr>
                <w:rFonts w:cstheme="minorHAnsi"/>
                <w:b/>
                <w:bCs/>
                <w:color w:val="FF0000"/>
                <w:sz w:val="32"/>
                <w:szCs w:val="32"/>
                <w:u w:val="single"/>
              </w:rPr>
            </w:pPr>
            <w:r>
              <w:rPr>
                <w:rFonts w:cstheme="minorHAnsi"/>
                <w:b/>
                <w:bCs/>
                <w:color w:val="FF0000"/>
                <w:sz w:val="32"/>
                <w:szCs w:val="32"/>
                <w:u w:val="single"/>
              </w:rPr>
              <w:lastRenderedPageBreak/>
              <w:t>Phonics</w:t>
            </w:r>
            <w:r>
              <w:rPr>
                <w:rFonts w:cstheme="minorHAnsi"/>
                <w:b/>
                <w:bCs/>
                <w:color w:val="FF0000"/>
                <w:sz w:val="32"/>
                <w:szCs w:val="32"/>
                <w:u w:val="single"/>
              </w:rPr>
              <w:t>/Grammar/Sight Words:</w:t>
            </w:r>
          </w:p>
          <w:p w14:paraId="4576598A" w14:textId="77777777" w:rsidR="00C26C22" w:rsidRDefault="00C26C22">
            <w:pPr>
              <w:spacing w:after="0" w:line="240" w:lineRule="auto"/>
              <w:rPr>
                <w:rFonts w:cstheme="minorHAnsi"/>
                <w:b/>
                <w:bCs/>
                <w:i/>
                <w:iCs/>
                <w:color w:val="FF0000"/>
                <w:sz w:val="32"/>
                <w:szCs w:val="32"/>
                <w:u w:val="single"/>
              </w:rPr>
            </w:pPr>
          </w:p>
          <w:p w14:paraId="6855E7AF" w14:textId="77777777" w:rsidR="00C26C22" w:rsidRDefault="009C35A1">
            <w:pPr>
              <w:spacing w:after="0" w:line="240" w:lineRule="auto"/>
              <w:rPr>
                <w:rFonts w:cstheme="minorHAnsi"/>
                <w:sz w:val="32"/>
                <w:szCs w:val="32"/>
              </w:rPr>
            </w:pPr>
            <w:r>
              <w:rPr>
                <w:rFonts w:cstheme="minorHAnsi"/>
                <w:sz w:val="32"/>
                <w:szCs w:val="32"/>
              </w:rPr>
              <w:t xml:space="preserve">Phonics: Segmenting </w:t>
            </w:r>
            <w:proofErr w:type="gramStart"/>
            <w:r>
              <w:rPr>
                <w:rFonts w:cstheme="minorHAnsi"/>
                <w:sz w:val="32"/>
                <w:szCs w:val="32"/>
              </w:rPr>
              <w:t>sounds</w:t>
            </w:r>
            <w:proofErr w:type="gramEnd"/>
            <w:r>
              <w:rPr>
                <w:rFonts w:cstheme="minorHAnsi"/>
                <w:sz w:val="32"/>
                <w:szCs w:val="32"/>
              </w:rPr>
              <w:t>-Skills book page 110</w:t>
            </w:r>
          </w:p>
          <w:p w14:paraId="42A61BA3" w14:textId="77777777" w:rsidR="00C26C22" w:rsidRDefault="00C26C22">
            <w:pPr>
              <w:spacing w:after="0" w:line="240" w:lineRule="auto"/>
              <w:rPr>
                <w:rFonts w:cstheme="minorHAnsi"/>
                <w:sz w:val="32"/>
                <w:szCs w:val="32"/>
              </w:rPr>
            </w:pPr>
          </w:p>
          <w:p w14:paraId="797F07BD" w14:textId="77777777" w:rsidR="00C26C22" w:rsidRDefault="009C35A1">
            <w:pPr>
              <w:spacing w:after="0" w:line="240" w:lineRule="auto"/>
              <w:rPr>
                <w:rFonts w:cstheme="minorHAnsi"/>
                <w:sz w:val="32"/>
                <w:szCs w:val="32"/>
              </w:rPr>
            </w:pPr>
            <w:r>
              <w:rPr>
                <w:rFonts w:cstheme="minorHAnsi"/>
                <w:sz w:val="32"/>
                <w:szCs w:val="32"/>
              </w:rPr>
              <w:t xml:space="preserve">Grammar: Sentence unscrambling with full stops. </w:t>
            </w:r>
          </w:p>
          <w:p w14:paraId="1958E176" w14:textId="77777777" w:rsidR="00C26C22" w:rsidRDefault="009C35A1">
            <w:pPr>
              <w:spacing w:after="0" w:line="240" w:lineRule="auto"/>
              <w:rPr>
                <w:rFonts w:cstheme="minorHAnsi"/>
                <w:sz w:val="32"/>
                <w:szCs w:val="32"/>
              </w:rPr>
            </w:pPr>
            <w:r>
              <w:rPr>
                <w:rFonts w:cstheme="minorHAnsi"/>
                <w:sz w:val="32"/>
                <w:szCs w:val="32"/>
              </w:rPr>
              <w:lastRenderedPageBreak/>
              <w:t>(Please see printable below-if you don’t have access to a printer it can just be written into copy)</w:t>
            </w:r>
          </w:p>
          <w:p w14:paraId="01CE32D4" w14:textId="77777777" w:rsidR="00C26C22" w:rsidRDefault="00C26C22">
            <w:pPr>
              <w:spacing w:after="0" w:line="240" w:lineRule="auto"/>
              <w:rPr>
                <w:rFonts w:cstheme="minorHAnsi"/>
                <w:sz w:val="32"/>
                <w:szCs w:val="32"/>
              </w:rPr>
            </w:pPr>
          </w:p>
          <w:p w14:paraId="5E80A304" w14:textId="77777777" w:rsidR="00C26C22" w:rsidRDefault="009C35A1">
            <w:pPr>
              <w:spacing w:after="0" w:line="240" w:lineRule="auto"/>
              <w:rPr>
                <w:rFonts w:cstheme="minorHAnsi"/>
                <w:sz w:val="32"/>
                <w:szCs w:val="32"/>
              </w:rPr>
            </w:pPr>
            <w:r>
              <w:rPr>
                <w:rFonts w:cstheme="minorHAnsi"/>
                <w:sz w:val="32"/>
                <w:szCs w:val="32"/>
              </w:rPr>
              <w:t xml:space="preserve">It’s very important to </w:t>
            </w:r>
            <w:r>
              <w:rPr>
                <w:rFonts w:cstheme="minorHAnsi"/>
                <w:b/>
                <w:bCs/>
                <w:color w:val="0000FF"/>
                <w:sz w:val="32"/>
                <w:szCs w:val="32"/>
              </w:rPr>
              <w:t>keep revising</w:t>
            </w:r>
            <w:r>
              <w:rPr>
                <w:rFonts w:cstheme="minorHAnsi"/>
                <w:b/>
                <w:bCs/>
                <w:color w:val="0000FF"/>
                <w:sz w:val="32"/>
                <w:szCs w:val="32"/>
              </w:rPr>
              <w:t xml:space="preserve"> </w:t>
            </w:r>
            <w:r>
              <w:rPr>
                <w:rFonts w:cstheme="minorHAnsi"/>
                <w:b/>
                <w:bCs/>
                <w:color w:val="0000FF"/>
                <w:sz w:val="32"/>
                <w:szCs w:val="32"/>
              </w:rPr>
              <w:t>sounds</w:t>
            </w:r>
            <w:r>
              <w:rPr>
                <w:rFonts w:cstheme="minorHAnsi"/>
                <w:sz w:val="32"/>
                <w:szCs w:val="32"/>
              </w:rPr>
              <w:t xml:space="preserve">, to practice </w:t>
            </w:r>
            <w:r>
              <w:rPr>
                <w:rFonts w:cstheme="minorHAnsi"/>
                <w:b/>
                <w:bCs/>
                <w:color w:val="0000FF"/>
                <w:sz w:val="32"/>
                <w:szCs w:val="32"/>
              </w:rPr>
              <w:t>blending the letters to make words</w:t>
            </w:r>
            <w:r>
              <w:rPr>
                <w:rFonts w:cstheme="minorHAnsi"/>
                <w:sz w:val="32"/>
                <w:szCs w:val="32"/>
              </w:rPr>
              <w:t>-</w:t>
            </w:r>
            <w:proofErr w:type="spellStart"/>
            <w:r>
              <w:rPr>
                <w:rFonts w:cstheme="minorHAnsi"/>
                <w:sz w:val="32"/>
                <w:szCs w:val="32"/>
              </w:rPr>
              <w:t>eg</w:t>
            </w:r>
            <w:proofErr w:type="spellEnd"/>
            <w:r>
              <w:rPr>
                <w:rFonts w:cstheme="minorHAnsi"/>
                <w:sz w:val="32"/>
                <w:szCs w:val="32"/>
              </w:rPr>
              <w:t>- “c-a-t” sa</w:t>
            </w:r>
            <w:r>
              <w:rPr>
                <w:rFonts w:cstheme="minorHAnsi"/>
                <w:sz w:val="32"/>
                <w:szCs w:val="32"/>
              </w:rPr>
              <w:t xml:space="preserve">ys “cat” and </w:t>
            </w:r>
            <w:r>
              <w:rPr>
                <w:rFonts w:cstheme="minorHAnsi"/>
                <w:b/>
                <w:bCs/>
                <w:color w:val="0000FF"/>
                <w:sz w:val="32"/>
                <w:szCs w:val="32"/>
              </w:rPr>
              <w:t>practice the sight words</w:t>
            </w:r>
            <w:r>
              <w:rPr>
                <w:rFonts w:cstheme="minorHAnsi"/>
                <w:sz w:val="32"/>
                <w:szCs w:val="32"/>
              </w:rPr>
              <w:t xml:space="preserve"> </w:t>
            </w:r>
            <w:r>
              <w:rPr>
                <w:rFonts w:cstheme="minorHAnsi"/>
                <w:sz w:val="32"/>
                <w:szCs w:val="32"/>
              </w:rPr>
              <w:t xml:space="preserve">and sounds mat </w:t>
            </w:r>
            <w:r>
              <w:rPr>
                <w:rFonts w:cstheme="minorHAnsi"/>
                <w:sz w:val="32"/>
                <w:szCs w:val="32"/>
              </w:rPr>
              <w:t>which Ms. O’Toole sent home.</w:t>
            </w:r>
            <w:r>
              <w:rPr>
                <w:rFonts w:cstheme="minorHAnsi"/>
                <w:sz w:val="32"/>
                <w:szCs w:val="32"/>
              </w:rPr>
              <w:t xml:space="preserve"> </w:t>
            </w:r>
          </w:p>
        </w:tc>
        <w:tc>
          <w:tcPr>
            <w:tcW w:w="8288" w:type="dxa"/>
            <w:vMerge/>
          </w:tcPr>
          <w:p w14:paraId="07FAAC8C" w14:textId="77777777" w:rsidR="00C26C22" w:rsidRDefault="00C26C22">
            <w:pPr>
              <w:spacing w:after="0" w:line="240" w:lineRule="auto"/>
              <w:rPr>
                <w:rFonts w:cstheme="minorHAnsi"/>
                <w:sz w:val="32"/>
                <w:szCs w:val="32"/>
              </w:rPr>
            </w:pPr>
          </w:p>
        </w:tc>
      </w:tr>
      <w:tr w:rsidR="00C26C22" w14:paraId="54508995" w14:textId="77777777">
        <w:trPr>
          <w:trHeight w:val="668"/>
        </w:trPr>
        <w:tc>
          <w:tcPr>
            <w:tcW w:w="15956" w:type="dxa"/>
            <w:gridSpan w:val="2"/>
          </w:tcPr>
          <w:p w14:paraId="1E0581C8" w14:textId="77777777" w:rsidR="00C26C22" w:rsidRDefault="009C35A1">
            <w:pPr>
              <w:pStyle w:val="ListParagraph"/>
              <w:ind w:left="0"/>
              <w:rPr>
                <w:rFonts w:cstheme="minorHAnsi"/>
                <w:b/>
                <w:bCs/>
                <w:sz w:val="32"/>
                <w:szCs w:val="32"/>
                <w:u w:val="single"/>
              </w:rPr>
            </w:pPr>
            <w:r>
              <w:rPr>
                <w:rFonts w:cstheme="minorHAnsi"/>
                <w:b/>
                <w:bCs/>
                <w:color w:val="FF0000"/>
                <w:sz w:val="32"/>
                <w:szCs w:val="32"/>
                <w:u w:val="single"/>
              </w:rPr>
              <w:t>Aistear:</w:t>
            </w:r>
            <w:r>
              <w:rPr>
                <w:rFonts w:cstheme="minorHAnsi"/>
                <w:sz w:val="32"/>
                <w:szCs w:val="32"/>
              </w:rPr>
              <w:t xml:space="preserve"> Same as last week (The Zoo)</w:t>
            </w:r>
          </w:p>
        </w:tc>
      </w:tr>
      <w:tr w:rsidR="00C26C22" w14:paraId="5A9D8C53" w14:textId="77777777">
        <w:trPr>
          <w:trHeight w:val="90"/>
        </w:trPr>
        <w:tc>
          <w:tcPr>
            <w:tcW w:w="15956" w:type="dxa"/>
            <w:gridSpan w:val="2"/>
          </w:tcPr>
          <w:p w14:paraId="30BAEE40" w14:textId="77777777" w:rsidR="00C26C22" w:rsidRDefault="009C35A1">
            <w:pPr>
              <w:spacing w:after="0" w:line="240" w:lineRule="auto"/>
              <w:jc w:val="center"/>
              <w:rPr>
                <w:rFonts w:cstheme="minorHAnsi"/>
                <w:b/>
                <w:bCs/>
                <w:sz w:val="32"/>
                <w:szCs w:val="32"/>
                <w:u w:val="single"/>
              </w:rPr>
            </w:pPr>
            <w:r>
              <w:rPr>
                <w:rFonts w:cstheme="minorHAnsi"/>
                <w:b/>
                <w:bCs/>
                <w:sz w:val="32"/>
                <w:szCs w:val="32"/>
                <w:u w:val="single"/>
              </w:rPr>
              <w:t>Maths</w:t>
            </w:r>
          </w:p>
          <w:p w14:paraId="0E52CDEB" w14:textId="77777777" w:rsidR="00C26C22" w:rsidRDefault="009C35A1">
            <w:pPr>
              <w:spacing w:after="0" w:line="240" w:lineRule="auto"/>
              <w:rPr>
                <w:rFonts w:ascii="Calibri" w:eastAsia="SimSun" w:hAnsi="Calibri" w:cs="Calibri"/>
                <w:sz w:val="28"/>
                <w:szCs w:val="28"/>
              </w:rPr>
            </w:pPr>
            <w:r>
              <w:rPr>
                <w:rFonts w:ascii="Calibri" w:eastAsia="SimSun" w:hAnsi="Calibri" w:cs="Calibri"/>
                <w:sz w:val="28"/>
                <w:szCs w:val="28"/>
              </w:rPr>
              <w:t xml:space="preserve"> </w:t>
            </w:r>
          </w:p>
          <w:p w14:paraId="19B25A7C" w14:textId="77777777" w:rsidR="00C26C22" w:rsidRDefault="009C35A1">
            <w:pPr>
              <w:spacing w:after="0" w:line="240" w:lineRule="auto"/>
              <w:jc w:val="center"/>
              <w:rPr>
                <w:rFonts w:cstheme="minorHAnsi"/>
                <w:i/>
                <w:iCs/>
                <w:sz w:val="32"/>
                <w:szCs w:val="32"/>
              </w:rPr>
            </w:pPr>
            <w:r>
              <w:rPr>
                <w:rFonts w:cstheme="minorHAnsi"/>
                <w:i/>
                <w:iCs/>
                <w:sz w:val="32"/>
                <w:szCs w:val="32"/>
              </w:rPr>
              <w:t>Money- Shopping.</w:t>
            </w:r>
          </w:p>
          <w:p w14:paraId="6A45FDAB" w14:textId="77777777" w:rsidR="00C26C22" w:rsidRDefault="00C26C22">
            <w:pPr>
              <w:spacing w:after="0" w:line="240" w:lineRule="auto"/>
              <w:jc w:val="center"/>
              <w:rPr>
                <w:rFonts w:cstheme="minorHAnsi"/>
                <w:i/>
                <w:iCs/>
                <w:sz w:val="32"/>
                <w:szCs w:val="32"/>
              </w:rPr>
            </w:pPr>
          </w:p>
          <w:p w14:paraId="1A2172EC" w14:textId="77777777" w:rsidR="00C26C22" w:rsidRDefault="009C35A1">
            <w:pPr>
              <w:spacing w:after="0" w:line="240" w:lineRule="auto"/>
              <w:rPr>
                <w:rFonts w:asciiTheme="majorHAnsi" w:cstheme="minorHAnsi"/>
                <w:sz w:val="32"/>
                <w:szCs w:val="32"/>
              </w:rPr>
            </w:pPr>
            <w:r>
              <w:rPr>
                <w:rFonts w:asciiTheme="majorHAnsi" w:cstheme="minorHAnsi"/>
                <w:sz w:val="32"/>
                <w:szCs w:val="32"/>
              </w:rPr>
              <w:t>Busy at Maths materials online at mycjfallon.ie</w:t>
            </w:r>
          </w:p>
          <w:p w14:paraId="10428D7F" w14:textId="77777777" w:rsidR="00C26C22" w:rsidRDefault="00C26C22">
            <w:pPr>
              <w:spacing w:after="0" w:line="240" w:lineRule="auto"/>
              <w:rPr>
                <w:rFonts w:asciiTheme="majorHAnsi" w:cstheme="minorHAnsi"/>
                <w:color w:val="FF0000"/>
                <w:sz w:val="32"/>
                <w:szCs w:val="32"/>
              </w:rPr>
            </w:pPr>
          </w:p>
          <w:p w14:paraId="643AF8BB" w14:textId="77777777" w:rsidR="00C26C22" w:rsidRDefault="009C35A1">
            <w:pPr>
              <w:spacing w:after="0" w:line="240" w:lineRule="auto"/>
              <w:rPr>
                <w:rFonts w:asciiTheme="majorHAnsi" w:cstheme="minorHAnsi"/>
                <w:sz w:val="32"/>
                <w:szCs w:val="32"/>
                <w:u w:val="single"/>
              </w:rPr>
            </w:pPr>
            <w:r>
              <w:rPr>
                <w:rFonts w:asciiTheme="majorHAnsi" w:cstheme="minorHAnsi"/>
                <w:color w:val="FF0000"/>
                <w:sz w:val="32"/>
                <w:szCs w:val="32"/>
              </w:rPr>
              <w:t>Busy at Maths Pupils</w:t>
            </w:r>
            <w:r>
              <w:rPr>
                <w:rFonts w:asciiTheme="majorHAnsi" w:cstheme="minorHAnsi"/>
                <w:color w:val="FF0000"/>
                <w:sz w:val="32"/>
                <w:szCs w:val="32"/>
              </w:rPr>
              <w:t>’</w:t>
            </w:r>
            <w:r>
              <w:rPr>
                <w:rFonts w:asciiTheme="majorHAnsi" w:cstheme="minorHAnsi"/>
                <w:color w:val="FF0000"/>
                <w:sz w:val="32"/>
                <w:szCs w:val="32"/>
              </w:rPr>
              <w:t xml:space="preserve"> Textbook:</w:t>
            </w:r>
            <w:r>
              <w:rPr>
                <w:rFonts w:asciiTheme="majorHAnsi" w:cstheme="minorHAnsi"/>
                <w:sz w:val="32"/>
                <w:szCs w:val="32"/>
              </w:rPr>
              <w:t xml:space="preserve"> </w:t>
            </w:r>
            <w:r>
              <w:rPr>
                <w:rFonts w:asciiTheme="majorHAnsi" w:cstheme="minorHAnsi"/>
                <w:sz w:val="32"/>
                <w:szCs w:val="32"/>
              </w:rPr>
              <w:t>P</w:t>
            </w:r>
            <w:r>
              <w:rPr>
                <w:rFonts w:asciiTheme="majorHAnsi" w:cstheme="minorHAnsi"/>
                <w:sz w:val="32"/>
                <w:szCs w:val="32"/>
              </w:rPr>
              <w:t xml:space="preserve">ages </w:t>
            </w:r>
            <w:r>
              <w:rPr>
                <w:rFonts w:asciiTheme="majorHAnsi" w:cstheme="minorHAnsi"/>
                <w:sz w:val="32"/>
                <w:szCs w:val="32"/>
              </w:rPr>
              <w:t>107, 108, 109.</w:t>
            </w:r>
          </w:p>
          <w:p w14:paraId="45651598" w14:textId="77777777" w:rsidR="00C26C22" w:rsidRDefault="00C26C22">
            <w:pPr>
              <w:spacing w:after="0" w:line="240" w:lineRule="auto"/>
              <w:rPr>
                <w:rFonts w:asciiTheme="majorHAnsi" w:cstheme="minorHAnsi"/>
                <w:b/>
                <w:bCs/>
                <w:sz w:val="32"/>
                <w:szCs w:val="32"/>
                <w:u w:val="single"/>
              </w:rPr>
            </w:pPr>
          </w:p>
          <w:p w14:paraId="51FA4521" w14:textId="77777777" w:rsidR="00C26C22" w:rsidRDefault="009C35A1">
            <w:pPr>
              <w:spacing w:after="0" w:line="240" w:lineRule="auto"/>
              <w:rPr>
                <w:rFonts w:asciiTheme="majorHAnsi" w:cstheme="minorHAnsi"/>
                <w:sz w:val="32"/>
                <w:szCs w:val="32"/>
              </w:rPr>
            </w:pPr>
            <w:r>
              <w:rPr>
                <w:rFonts w:asciiTheme="majorHAnsi" w:cstheme="minorHAnsi"/>
                <w:color w:val="FF0000"/>
                <w:sz w:val="32"/>
                <w:szCs w:val="32"/>
              </w:rPr>
              <w:t xml:space="preserve">Home School Links Book: </w:t>
            </w:r>
            <w:r>
              <w:rPr>
                <w:rFonts w:asciiTheme="majorHAnsi" w:cstheme="minorHAnsi"/>
                <w:sz w:val="32"/>
                <w:szCs w:val="32"/>
              </w:rPr>
              <w:t>Pages 36 and 37</w:t>
            </w:r>
          </w:p>
          <w:p w14:paraId="093AE5D3" w14:textId="77777777" w:rsidR="00C26C22" w:rsidRDefault="00C26C22">
            <w:pPr>
              <w:spacing w:after="0" w:line="240" w:lineRule="auto"/>
              <w:rPr>
                <w:rFonts w:asciiTheme="majorHAnsi" w:cstheme="minorHAnsi"/>
                <w:sz w:val="32"/>
                <w:szCs w:val="32"/>
              </w:rPr>
            </w:pPr>
          </w:p>
          <w:p w14:paraId="338F732B" w14:textId="77777777" w:rsidR="00C26C22" w:rsidRDefault="009C35A1">
            <w:pPr>
              <w:spacing w:after="0" w:line="240" w:lineRule="auto"/>
              <w:rPr>
                <w:rFonts w:asciiTheme="majorHAnsi" w:cstheme="minorHAnsi"/>
                <w:sz w:val="32"/>
                <w:szCs w:val="32"/>
              </w:rPr>
            </w:pPr>
            <w:r>
              <w:rPr>
                <w:rFonts w:asciiTheme="majorHAnsi" w:cstheme="minorHAnsi"/>
                <w:color w:val="FF0000"/>
                <w:sz w:val="32"/>
                <w:szCs w:val="32"/>
              </w:rPr>
              <w:t>Master your Maths book:</w:t>
            </w:r>
            <w:r>
              <w:rPr>
                <w:rFonts w:asciiTheme="majorHAnsi" w:cstheme="minorHAnsi"/>
                <w:sz w:val="32"/>
                <w:szCs w:val="32"/>
              </w:rPr>
              <w:t xml:space="preserve"> Start new week Mon-Thursday and corresponding end of week Test. Don</w:t>
            </w:r>
            <w:r>
              <w:rPr>
                <w:rFonts w:asciiTheme="majorHAnsi" w:cstheme="minorHAnsi"/>
                <w:sz w:val="32"/>
                <w:szCs w:val="32"/>
              </w:rPr>
              <w:t>’</w:t>
            </w:r>
            <w:r>
              <w:rPr>
                <w:rFonts w:asciiTheme="majorHAnsi" w:cstheme="minorHAnsi"/>
                <w:sz w:val="32"/>
                <w:szCs w:val="32"/>
              </w:rPr>
              <w:t xml:space="preserve">t forget to time </w:t>
            </w:r>
            <w:r>
              <w:rPr>
                <w:rFonts w:asciiTheme="majorHAnsi" w:cstheme="minorHAnsi"/>
                <w:sz w:val="32"/>
                <w:szCs w:val="32"/>
              </w:rPr>
              <w:lastRenderedPageBreak/>
              <w:t>yourself and record your time each day to see if you are getting faster!</w:t>
            </w:r>
          </w:p>
          <w:p w14:paraId="21421635" w14:textId="77777777" w:rsidR="00C26C22" w:rsidRDefault="00C26C22">
            <w:pPr>
              <w:spacing w:after="0" w:line="240" w:lineRule="auto"/>
              <w:rPr>
                <w:rFonts w:asciiTheme="majorHAnsi" w:cstheme="minorHAnsi"/>
                <w:sz w:val="32"/>
                <w:szCs w:val="32"/>
              </w:rPr>
            </w:pPr>
          </w:p>
          <w:p w14:paraId="7F5AC412" w14:textId="77777777" w:rsidR="00C26C22" w:rsidRDefault="009C35A1">
            <w:pPr>
              <w:spacing w:after="0" w:line="240" w:lineRule="auto"/>
              <w:rPr>
                <w:rFonts w:asciiTheme="majorHAnsi" w:hAnsi="Comic Sans MS" w:cs="Comic Sans MS"/>
                <w:sz w:val="36"/>
                <w:szCs w:val="36"/>
              </w:rPr>
            </w:pPr>
            <w:r>
              <w:rPr>
                <w:rFonts w:asciiTheme="majorHAnsi" w:cstheme="minorHAnsi"/>
                <w:sz w:val="36"/>
                <w:szCs w:val="36"/>
              </w:rPr>
              <w:t xml:space="preserve">Page 107  </w:t>
            </w:r>
            <w:hyperlink r:id="rId8" w:history="1">
              <w:r>
                <w:rPr>
                  <w:rStyle w:val="Hyperlink"/>
                  <w:rFonts w:asciiTheme="majorHAnsi" w:eastAsia="SimSun" w:hAnsi="Comic Sans MS" w:cs="Comic Sans MS"/>
                  <w:sz w:val="28"/>
                  <w:szCs w:val="28"/>
                </w:rPr>
                <w:t>http://data.cjfallon.ie/resources/19602/activity-107/index.html</w:t>
              </w:r>
            </w:hyperlink>
          </w:p>
          <w:p w14:paraId="5820D80E" w14:textId="77777777" w:rsidR="00C26C22" w:rsidRDefault="009C35A1">
            <w:pPr>
              <w:spacing w:after="0" w:line="240" w:lineRule="auto"/>
              <w:rPr>
                <w:rFonts w:asciiTheme="majorHAnsi" w:eastAsiaTheme="majorEastAsia" w:hAnsiTheme="majorEastAsia" w:cstheme="majorEastAsia"/>
                <w:sz w:val="36"/>
                <w:szCs w:val="36"/>
              </w:rPr>
            </w:pPr>
            <w:r>
              <w:rPr>
                <w:rFonts w:asciiTheme="majorHAnsi" w:eastAsiaTheme="majorEastAsia" w:hAnsiTheme="majorEastAsia" w:cstheme="majorEastAsia" w:hint="eastAsia"/>
                <w:sz w:val="36"/>
                <w:szCs w:val="36"/>
              </w:rPr>
              <w:t xml:space="preserve">Page 108  </w:t>
            </w:r>
            <w:hyperlink r:id="rId9" w:history="1">
              <w:r>
                <w:rPr>
                  <w:rStyle w:val="Hyperlink"/>
                  <w:rFonts w:asciiTheme="majorHAnsi" w:eastAsiaTheme="majorEastAsia" w:hAnsiTheme="majorEastAsia" w:cstheme="majorEastAsia" w:hint="eastAsia"/>
                  <w:sz w:val="28"/>
                  <w:szCs w:val="28"/>
                </w:rPr>
                <w:t>http://data.cjfallon.ie/r</w:t>
              </w:r>
              <w:r>
                <w:rPr>
                  <w:rStyle w:val="Hyperlink"/>
                  <w:rFonts w:asciiTheme="majorHAnsi" w:eastAsiaTheme="majorEastAsia" w:hAnsiTheme="majorEastAsia" w:cstheme="majorEastAsia" w:hint="eastAsia"/>
                  <w:sz w:val="28"/>
                  <w:szCs w:val="28"/>
                </w:rPr>
                <w:t>esources/19602/activity-108/index.html</w:t>
              </w:r>
            </w:hyperlink>
          </w:p>
          <w:p w14:paraId="7F0D721D" w14:textId="77777777" w:rsidR="00C26C22" w:rsidRDefault="009C35A1">
            <w:pPr>
              <w:spacing w:after="0" w:line="240" w:lineRule="auto"/>
              <w:rPr>
                <w:rFonts w:asciiTheme="majorHAnsi" w:eastAsia="SimSun" w:hAnsi="Comic Sans MS" w:cs="Comic Sans MS"/>
                <w:sz w:val="36"/>
                <w:szCs w:val="36"/>
              </w:rPr>
            </w:pPr>
            <w:r>
              <w:rPr>
                <w:rFonts w:asciiTheme="majorHAnsi" w:eastAsiaTheme="majorEastAsia" w:hAnsiTheme="majorEastAsia" w:cstheme="majorEastAsia" w:hint="eastAsia"/>
                <w:sz w:val="36"/>
                <w:szCs w:val="36"/>
              </w:rPr>
              <w:t xml:space="preserve">Page 109 </w:t>
            </w:r>
            <w:r>
              <w:rPr>
                <w:rFonts w:asciiTheme="majorHAnsi" w:hAnsi="Comic Sans MS" w:cs="Comic Sans MS"/>
                <w:sz w:val="36"/>
                <w:szCs w:val="36"/>
              </w:rPr>
              <w:t xml:space="preserve"> </w:t>
            </w:r>
            <w:hyperlink r:id="rId10" w:history="1">
              <w:r>
                <w:rPr>
                  <w:rStyle w:val="Hyperlink"/>
                  <w:rFonts w:asciiTheme="majorHAnsi" w:eastAsia="SimSun" w:hAnsi="Comic Sans MS" w:cs="Comic Sans MS"/>
                  <w:sz w:val="28"/>
                  <w:szCs w:val="28"/>
                </w:rPr>
                <w:t>http://data.cjfallon.ie/resources/19602/activity-109/index.html</w:t>
              </w:r>
            </w:hyperlink>
            <w:r>
              <w:rPr>
                <w:rFonts w:asciiTheme="majorHAnsi" w:eastAsia="SimSun" w:hAnsi="Comic Sans MS" w:cs="Comic Sans MS"/>
                <w:sz w:val="36"/>
                <w:szCs w:val="36"/>
              </w:rPr>
              <w:t xml:space="preserve"> </w:t>
            </w:r>
          </w:p>
          <w:p w14:paraId="41DFCB5B" w14:textId="77777777" w:rsidR="00C26C22" w:rsidRDefault="00C26C22">
            <w:pPr>
              <w:spacing w:after="0" w:line="240" w:lineRule="auto"/>
              <w:rPr>
                <w:rFonts w:ascii="Calibri" w:eastAsia="SimSun" w:hAnsi="Calibri" w:cs="Calibri"/>
                <w:sz w:val="32"/>
                <w:szCs w:val="32"/>
              </w:rPr>
            </w:pPr>
          </w:p>
          <w:p w14:paraId="41892F9C" w14:textId="77777777" w:rsidR="00C26C22" w:rsidRDefault="009C35A1">
            <w:pPr>
              <w:spacing w:after="0" w:line="240" w:lineRule="auto"/>
              <w:rPr>
                <w:rFonts w:ascii="Calibri" w:eastAsia="SimSun" w:hAnsi="Calibri" w:cs="Calibri"/>
                <w:sz w:val="32"/>
                <w:szCs w:val="32"/>
              </w:rPr>
            </w:pPr>
            <w:r>
              <w:rPr>
                <w:rFonts w:ascii="Calibri" w:eastAsia="SimSun" w:hAnsi="Calibri" w:cs="Calibri"/>
                <w:sz w:val="32"/>
                <w:szCs w:val="32"/>
              </w:rPr>
              <w:t xml:space="preserve">Mathematical language: How much?  Add, write, how </w:t>
            </w:r>
            <w:proofErr w:type="gramStart"/>
            <w:r>
              <w:rPr>
                <w:rFonts w:ascii="Calibri" w:eastAsia="SimSun" w:hAnsi="Calibri" w:cs="Calibri"/>
                <w:sz w:val="32"/>
                <w:szCs w:val="32"/>
              </w:rPr>
              <w:t>many?,</w:t>
            </w:r>
            <w:proofErr w:type="gramEnd"/>
            <w:r>
              <w:rPr>
                <w:rFonts w:ascii="Calibri" w:eastAsia="SimSun" w:hAnsi="Calibri" w:cs="Calibri"/>
                <w:sz w:val="32"/>
                <w:szCs w:val="32"/>
              </w:rPr>
              <w:t xml:space="preserve"> cent, buy, cost, costs, more, less, not as much, ring, count, colour, price tag, correct number of coins, 1c, 2c, 5c, 10c, 20c.</w:t>
            </w:r>
          </w:p>
          <w:p w14:paraId="46F44D70" w14:textId="77777777" w:rsidR="00C26C22" w:rsidRDefault="00C26C22">
            <w:pPr>
              <w:spacing w:after="0" w:line="240" w:lineRule="auto"/>
              <w:rPr>
                <w:rFonts w:cstheme="minorHAnsi"/>
                <w:sz w:val="28"/>
                <w:szCs w:val="28"/>
              </w:rPr>
            </w:pPr>
          </w:p>
          <w:p w14:paraId="254B8C65" w14:textId="7B143B0E" w:rsidR="00C26C22" w:rsidRDefault="009C35A1">
            <w:pPr>
              <w:spacing w:after="0" w:line="240" w:lineRule="auto"/>
              <w:rPr>
                <w:rFonts w:cstheme="minorHAnsi"/>
                <w:sz w:val="28"/>
                <w:szCs w:val="28"/>
              </w:rPr>
            </w:pPr>
            <w:r>
              <w:rPr>
                <w:rFonts w:cstheme="minorHAnsi"/>
                <w:sz w:val="28"/>
                <w:szCs w:val="28"/>
              </w:rPr>
              <w:t>The Home School Links page for this topic is attached below:</w:t>
            </w:r>
          </w:p>
          <w:p w14:paraId="522A7F39" w14:textId="45F4A04B" w:rsidR="009C35A1" w:rsidRDefault="009C35A1">
            <w:pPr>
              <w:spacing w:after="0" w:line="240" w:lineRule="auto"/>
              <w:rPr>
                <w:rFonts w:cstheme="minorHAnsi"/>
                <w:sz w:val="28"/>
                <w:szCs w:val="28"/>
              </w:rPr>
            </w:pPr>
            <w:r>
              <w:rPr>
                <w:noProof/>
              </w:rPr>
              <w:lastRenderedPageBreak/>
              <w:drawing>
                <wp:inline distT="0" distB="0" distL="114300" distR="114300" wp14:anchorId="54B62DDE" wp14:editId="6C0A8892">
                  <wp:extent cx="8531225" cy="5410835"/>
                  <wp:effectExtent l="0" t="0" r="317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8531225" cy="5410835"/>
                          </a:xfrm>
                          <a:prstGeom prst="rect">
                            <a:avLst/>
                          </a:prstGeom>
                          <a:noFill/>
                          <a:ln>
                            <a:noFill/>
                          </a:ln>
                        </pic:spPr>
                      </pic:pic>
                    </a:graphicData>
                  </a:graphic>
                </wp:inline>
              </w:drawing>
            </w:r>
          </w:p>
          <w:p w14:paraId="5E55B5D6" w14:textId="77777777" w:rsidR="00C26C22" w:rsidRDefault="00C26C22">
            <w:pPr>
              <w:spacing w:after="0" w:line="240" w:lineRule="auto"/>
            </w:pPr>
          </w:p>
          <w:p w14:paraId="192DC6F5" w14:textId="7E2B1D28" w:rsidR="00C26C22" w:rsidRDefault="009C35A1">
            <w:pPr>
              <w:spacing w:after="0" w:line="240" w:lineRule="auto"/>
            </w:pPr>
            <w:r>
              <w:t xml:space="preserve">   </w:t>
            </w:r>
          </w:p>
          <w:p w14:paraId="0156493C" w14:textId="644F224E" w:rsidR="00C26C22" w:rsidRPr="009C35A1" w:rsidRDefault="009C35A1">
            <w:pPr>
              <w:spacing w:after="0" w:line="240" w:lineRule="auto"/>
            </w:pPr>
            <w:r>
              <w:t xml:space="preserve">      </w:t>
            </w:r>
          </w:p>
          <w:p w14:paraId="18B10871" w14:textId="77777777" w:rsidR="00C26C22" w:rsidRDefault="00C26C22" w:rsidP="009C35A1">
            <w:pPr>
              <w:spacing w:after="0" w:line="240" w:lineRule="auto"/>
              <w:rPr>
                <w:rFonts w:ascii="SimSun" w:eastAsia="SimSun" w:hAnsi="SimSun" w:cs="SimSun"/>
                <w:sz w:val="24"/>
                <w:szCs w:val="24"/>
              </w:rPr>
            </w:pPr>
          </w:p>
        </w:tc>
      </w:tr>
      <w:tr w:rsidR="009C35A1" w14:paraId="7E6794B6" w14:textId="77777777">
        <w:trPr>
          <w:trHeight w:val="90"/>
        </w:trPr>
        <w:tc>
          <w:tcPr>
            <w:tcW w:w="15956" w:type="dxa"/>
            <w:gridSpan w:val="2"/>
          </w:tcPr>
          <w:p w14:paraId="2639470D" w14:textId="050CEE29" w:rsidR="009C35A1" w:rsidRDefault="009C35A1" w:rsidP="009C35A1">
            <w:pPr>
              <w:spacing w:after="0" w:line="240" w:lineRule="auto"/>
              <w:jc w:val="center"/>
              <w:rPr>
                <w:rFonts w:cstheme="minorHAnsi"/>
                <w:b/>
                <w:bCs/>
                <w:sz w:val="32"/>
                <w:szCs w:val="32"/>
                <w:u w:val="single"/>
              </w:rPr>
            </w:pPr>
            <w:r w:rsidRPr="00F63F01">
              <w:rPr>
                <w:noProof/>
              </w:rPr>
              <w:lastRenderedPageBreak/>
              <w:drawing>
                <wp:inline distT="0" distB="0" distL="114300" distR="114300" wp14:anchorId="5C1954E3" wp14:editId="52DA78EE">
                  <wp:extent cx="7896225" cy="6310630"/>
                  <wp:effectExtent l="0" t="0" r="9525"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stretch>
                            <a:fillRect/>
                          </a:stretch>
                        </pic:blipFill>
                        <pic:spPr>
                          <a:xfrm>
                            <a:off x="0" y="0"/>
                            <a:ext cx="7896225" cy="6310630"/>
                          </a:xfrm>
                          <a:prstGeom prst="rect">
                            <a:avLst/>
                          </a:prstGeom>
                          <a:noFill/>
                          <a:ln>
                            <a:noFill/>
                          </a:ln>
                        </pic:spPr>
                      </pic:pic>
                    </a:graphicData>
                  </a:graphic>
                </wp:inline>
              </w:drawing>
            </w:r>
          </w:p>
        </w:tc>
      </w:tr>
      <w:tr w:rsidR="009C35A1" w14:paraId="0CBA396A" w14:textId="77777777">
        <w:trPr>
          <w:trHeight w:val="90"/>
        </w:trPr>
        <w:tc>
          <w:tcPr>
            <w:tcW w:w="15956" w:type="dxa"/>
            <w:gridSpan w:val="2"/>
          </w:tcPr>
          <w:p w14:paraId="7241C28D" w14:textId="77777777" w:rsidR="009C35A1" w:rsidRDefault="009C35A1" w:rsidP="009C35A1">
            <w:pPr>
              <w:spacing w:after="0" w:line="240" w:lineRule="auto"/>
              <w:jc w:val="center"/>
              <w:rPr>
                <w:rFonts w:cstheme="minorHAnsi"/>
                <w:b/>
                <w:bCs/>
                <w:sz w:val="40"/>
                <w:szCs w:val="40"/>
                <w:u w:val="single"/>
              </w:rPr>
            </w:pPr>
            <w:proofErr w:type="spellStart"/>
            <w:r>
              <w:rPr>
                <w:rFonts w:cstheme="minorHAnsi"/>
                <w:b/>
                <w:bCs/>
                <w:sz w:val="40"/>
                <w:szCs w:val="40"/>
                <w:u w:val="single"/>
              </w:rPr>
              <w:lastRenderedPageBreak/>
              <w:t>Gaeilge</w:t>
            </w:r>
            <w:proofErr w:type="spellEnd"/>
          </w:p>
          <w:p w14:paraId="5FD17FA0" w14:textId="77777777" w:rsidR="009C35A1" w:rsidRDefault="009C35A1" w:rsidP="009C35A1">
            <w:pPr>
              <w:spacing w:after="0" w:line="240" w:lineRule="auto"/>
              <w:rPr>
                <w:rFonts w:cstheme="minorHAnsi"/>
                <w:sz w:val="32"/>
                <w:szCs w:val="32"/>
              </w:rPr>
            </w:pPr>
            <w:r>
              <w:rPr>
                <w:rFonts w:cstheme="minorHAnsi"/>
                <w:sz w:val="32"/>
                <w:szCs w:val="32"/>
              </w:rPr>
              <w:t xml:space="preserve">If you don’t feel confident with </w:t>
            </w:r>
            <w:proofErr w:type="spellStart"/>
            <w:r>
              <w:rPr>
                <w:rFonts w:cstheme="minorHAnsi"/>
                <w:sz w:val="32"/>
                <w:szCs w:val="32"/>
              </w:rPr>
              <w:t>Gaeilge</w:t>
            </w:r>
            <w:proofErr w:type="spellEnd"/>
            <w:r>
              <w:rPr>
                <w:rFonts w:cstheme="minorHAnsi"/>
                <w:sz w:val="32"/>
                <w:szCs w:val="32"/>
              </w:rPr>
              <w:t xml:space="preserve">, don’t worry. There is a free app called </w:t>
            </w:r>
            <w:proofErr w:type="spellStart"/>
            <w:r>
              <w:rPr>
                <w:rFonts w:cstheme="minorHAnsi"/>
                <w:sz w:val="32"/>
                <w:szCs w:val="32"/>
              </w:rPr>
              <w:t>DuoLingo</w:t>
            </w:r>
            <w:proofErr w:type="spellEnd"/>
            <w:r>
              <w:rPr>
                <w:rFonts w:cstheme="minorHAnsi"/>
                <w:sz w:val="32"/>
                <w:szCs w:val="32"/>
              </w:rPr>
              <w:t xml:space="preserve"> which is quite simple and pupils seem to enjoy it.  This might be a</w:t>
            </w:r>
            <w:r>
              <w:rPr>
                <w:rFonts w:ascii="Calibri" w:hAnsi="Calibri" w:cs="Calibri"/>
                <w:sz w:val="32"/>
                <w:szCs w:val="32"/>
              </w:rPr>
              <w:t>n option.  Watching some programmes on TG4 for younger children such as ‘Is Mise’</w:t>
            </w:r>
            <w:r>
              <w:rPr>
                <w:rFonts w:ascii="Calibri" w:hAnsi="Calibri" w:cs="Calibri"/>
                <w:sz w:val="40"/>
                <w:szCs w:val="40"/>
              </w:rPr>
              <w:t xml:space="preserve"> (</w:t>
            </w:r>
            <w:hyperlink r:id="rId13" w:history="1">
              <w:r>
                <w:rPr>
                  <w:rStyle w:val="Hyperlink"/>
                  <w:rFonts w:ascii="Calibri" w:eastAsia="SimSun" w:hAnsi="Calibri" w:cs="Calibri"/>
                  <w:sz w:val="32"/>
                  <w:szCs w:val="32"/>
                </w:rPr>
                <w:t>https://www.tg4.ie/en/player/online-boxsets/?series=Is%20Mise&amp;genre=Cula4</w:t>
              </w:r>
            </w:hyperlink>
            <w:r>
              <w:rPr>
                <w:rFonts w:ascii="Calibri" w:eastAsia="SimSun" w:hAnsi="Calibri" w:cs="Calibri"/>
                <w:sz w:val="24"/>
                <w:szCs w:val="24"/>
              </w:rPr>
              <w:t xml:space="preserve">) </w:t>
            </w:r>
            <w:r>
              <w:rPr>
                <w:rFonts w:cstheme="minorHAnsi"/>
                <w:sz w:val="32"/>
                <w:szCs w:val="32"/>
              </w:rPr>
              <w:t xml:space="preserve">is another idea to expose children to the language in a fun way.  If you do want to attempt it, I’ve translated this week’s story and tasks below.  </w:t>
            </w:r>
            <w:proofErr w:type="spellStart"/>
            <w:r>
              <w:rPr>
                <w:rFonts w:cstheme="minorHAnsi"/>
                <w:sz w:val="32"/>
                <w:szCs w:val="32"/>
              </w:rPr>
              <w:t>Abair</w:t>
            </w:r>
            <w:proofErr w:type="spellEnd"/>
            <w:r>
              <w:rPr>
                <w:rFonts w:cstheme="minorHAnsi"/>
                <w:sz w:val="32"/>
                <w:szCs w:val="32"/>
              </w:rPr>
              <w:t xml:space="preserve"> </w:t>
            </w:r>
            <w:proofErr w:type="spellStart"/>
            <w:r>
              <w:rPr>
                <w:rFonts w:cstheme="minorHAnsi"/>
                <w:sz w:val="32"/>
                <w:szCs w:val="32"/>
              </w:rPr>
              <w:t>Liom</w:t>
            </w:r>
            <w:proofErr w:type="spellEnd"/>
            <w:r>
              <w:rPr>
                <w:rFonts w:cstheme="minorHAnsi"/>
                <w:sz w:val="32"/>
                <w:szCs w:val="32"/>
              </w:rPr>
              <w:t xml:space="preserve"> B has some nice songs and rhymes online also. </w:t>
            </w:r>
          </w:p>
          <w:p w14:paraId="031A0641" w14:textId="77777777" w:rsidR="009C35A1" w:rsidRDefault="009C35A1" w:rsidP="009C35A1">
            <w:pPr>
              <w:spacing w:after="0" w:line="240" w:lineRule="auto"/>
              <w:rPr>
                <w:rFonts w:cstheme="minorHAnsi"/>
                <w:sz w:val="32"/>
                <w:szCs w:val="32"/>
              </w:rPr>
            </w:pPr>
          </w:p>
          <w:p w14:paraId="186E9906" w14:textId="77777777" w:rsidR="009C35A1" w:rsidRDefault="009C35A1" w:rsidP="009C35A1">
            <w:pPr>
              <w:spacing w:after="0" w:line="240" w:lineRule="auto"/>
              <w:rPr>
                <w:rFonts w:cstheme="minorHAnsi"/>
                <w:sz w:val="32"/>
                <w:szCs w:val="32"/>
              </w:rPr>
            </w:pPr>
            <w:proofErr w:type="spellStart"/>
            <w:r>
              <w:rPr>
                <w:rFonts w:cstheme="minorHAnsi"/>
                <w:sz w:val="32"/>
                <w:szCs w:val="32"/>
              </w:rPr>
              <w:t>Aonad</w:t>
            </w:r>
            <w:proofErr w:type="spellEnd"/>
            <w:r>
              <w:rPr>
                <w:rFonts w:cstheme="minorHAnsi"/>
                <w:sz w:val="32"/>
                <w:szCs w:val="32"/>
              </w:rPr>
              <w:t xml:space="preserve"> 27-Turas </w:t>
            </w:r>
            <w:proofErr w:type="spellStart"/>
            <w:r>
              <w:rPr>
                <w:rFonts w:cstheme="minorHAnsi"/>
                <w:sz w:val="32"/>
                <w:szCs w:val="32"/>
              </w:rPr>
              <w:t>scoile</w:t>
            </w:r>
            <w:proofErr w:type="spellEnd"/>
            <w:r>
              <w:rPr>
                <w:rFonts w:cstheme="minorHAnsi"/>
                <w:sz w:val="32"/>
                <w:szCs w:val="32"/>
              </w:rPr>
              <w:t xml:space="preserve"> go </w:t>
            </w:r>
            <w:proofErr w:type="spellStart"/>
            <w:r>
              <w:rPr>
                <w:rFonts w:cstheme="minorHAnsi"/>
                <w:sz w:val="32"/>
                <w:szCs w:val="32"/>
              </w:rPr>
              <w:t>dtí</w:t>
            </w:r>
            <w:proofErr w:type="spellEnd"/>
            <w:r>
              <w:rPr>
                <w:rFonts w:cstheme="minorHAnsi"/>
                <w:sz w:val="32"/>
                <w:szCs w:val="32"/>
              </w:rPr>
              <w:t xml:space="preserve"> an </w:t>
            </w:r>
            <w:proofErr w:type="spellStart"/>
            <w:r>
              <w:rPr>
                <w:rFonts w:cstheme="minorHAnsi"/>
                <w:sz w:val="32"/>
                <w:szCs w:val="32"/>
              </w:rPr>
              <w:t>bhfeirm</w:t>
            </w:r>
            <w:proofErr w:type="spellEnd"/>
            <w:r>
              <w:rPr>
                <w:rFonts w:cstheme="minorHAnsi"/>
                <w:sz w:val="32"/>
                <w:szCs w:val="32"/>
              </w:rPr>
              <w:t xml:space="preserve"> (School Trip to the Farm) </w:t>
            </w:r>
            <w:proofErr w:type="spellStart"/>
            <w:r>
              <w:rPr>
                <w:rFonts w:cstheme="minorHAnsi"/>
                <w:sz w:val="32"/>
                <w:szCs w:val="32"/>
              </w:rPr>
              <w:t>Téama</w:t>
            </w:r>
            <w:proofErr w:type="spellEnd"/>
            <w:r>
              <w:rPr>
                <w:rFonts w:cstheme="minorHAnsi"/>
                <w:sz w:val="32"/>
                <w:szCs w:val="32"/>
              </w:rPr>
              <w:t xml:space="preserve">: </w:t>
            </w:r>
            <w:proofErr w:type="gramStart"/>
            <w:r>
              <w:rPr>
                <w:rFonts w:cstheme="minorHAnsi"/>
                <w:sz w:val="32"/>
                <w:szCs w:val="32"/>
              </w:rPr>
              <w:t>An</w:t>
            </w:r>
            <w:proofErr w:type="gramEnd"/>
            <w:r>
              <w:rPr>
                <w:rFonts w:cstheme="minorHAnsi"/>
                <w:sz w:val="32"/>
                <w:szCs w:val="32"/>
              </w:rPr>
              <w:t xml:space="preserve"> </w:t>
            </w:r>
            <w:proofErr w:type="spellStart"/>
            <w:r>
              <w:rPr>
                <w:rFonts w:cstheme="minorHAnsi"/>
                <w:sz w:val="32"/>
                <w:szCs w:val="32"/>
              </w:rPr>
              <w:t>scoil</w:t>
            </w:r>
            <w:proofErr w:type="spellEnd"/>
            <w:r>
              <w:rPr>
                <w:rFonts w:cstheme="minorHAnsi"/>
                <w:sz w:val="32"/>
                <w:szCs w:val="32"/>
              </w:rPr>
              <w:t xml:space="preserve"> (Theme: School)</w:t>
            </w:r>
          </w:p>
          <w:p w14:paraId="65F13181" w14:textId="77777777" w:rsidR="009C35A1" w:rsidRDefault="009C35A1" w:rsidP="009C35A1">
            <w:pPr>
              <w:spacing w:after="0" w:line="240" w:lineRule="auto"/>
              <w:rPr>
                <w:rFonts w:cstheme="minorHAnsi"/>
                <w:sz w:val="32"/>
                <w:szCs w:val="32"/>
              </w:rPr>
            </w:pPr>
          </w:p>
          <w:p w14:paraId="710506CA" w14:textId="77777777" w:rsidR="009C35A1" w:rsidRDefault="009C35A1" w:rsidP="009C35A1">
            <w:pPr>
              <w:spacing w:after="0" w:line="240" w:lineRule="auto"/>
              <w:rPr>
                <w:rFonts w:cstheme="minorHAnsi"/>
                <w:sz w:val="32"/>
                <w:szCs w:val="32"/>
              </w:rPr>
            </w:pPr>
            <w:proofErr w:type="spellStart"/>
            <w:r>
              <w:rPr>
                <w:rFonts w:cstheme="minorHAnsi"/>
                <w:sz w:val="32"/>
                <w:szCs w:val="32"/>
              </w:rPr>
              <w:t>Abair</w:t>
            </w:r>
            <w:proofErr w:type="spellEnd"/>
            <w:r>
              <w:rPr>
                <w:rFonts w:cstheme="minorHAnsi"/>
                <w:sz w:val="32"/>
                <w:szCs w:val="32"/>
              </w:rPr>
              <w:t xml:space="preserve"> </w:t>
            </w:r>
            <w:proofErr w:type="spellStart"/>
            <w:r>
              <w:rPr>
                <w:rFonts w:cstheme="minorHAnsi"/>
                <w:sz w:val="32"/>
                <w:szCs w:val="32"/>
              </w:rPr>
              <w:t>Liom</w:t>
            </w:r>
            <w:proofErr w:type="spellEnd"/>
            <w:r>
              <w:rPr>
                <w:rFonts w:cstheme="minorHAnsi"/>
                <w:sz w:val="32"/>
                <w:szCs w:val="32"/>
              </w:rPr>
              <w:t xml:space="preserve"> B </w:t>
            </w:r>
          </w:p>
          <w:p w14:paraId="68E266EC" w14:textId="77777777" w:rsidR="009C35A1" w:rsidRDefault="009C35A1" w:rsidP="009C35A1">
            <w:pPr>
              <w:spacing w:after="0" w:line="240" w:lineRule="auto"/>
              <w:rPr>
                <w:rFonts w:cstheme="minorHAnsi"/>
                <w:sz w:val="32"/>
                <w:szCs w:val="32"/>
              </w:rPr>
            </w:pPr>
            <w:r>
              <w:rPr>
                <w:rFonts w:cstheme="minorHAnsi"/>
                <w:sz w:val="32"/>
                <w:szCs w:val="32"/>
              </w:rPr>
              <w:t xml:space="preserve"> </w:t>
            </w:r>
          </w:p>
          <w:p w14:paraId="5093492B" w14:textId="77777777" w:rsidR="009C35A1" w:rsidRDefault="009C35A1" w:rsidP="009C35A1">
            <w:pPr>
              <w:spacing w:after="0" w:line="240" w:lineRule="auto"/>
              <w:rPr>
                <w:rFonts w:cstheme="minorHAnsi"/>
                <w:sz w:val="32"/>
                <w:szCs w:val="32"/>
              </w:rPr>
            </w:pPr>
            <w:r>
              <w:rPr>
                <w:rFonts w:cstheme="minorHAnsi"/>
                <w:sz w:val="32"/>
                <w:szCs w:val="32"/>
              </w:rPr>
              <w:t xml:space="preserve">All resources for the </w:t>
            </w:r>
            <w:proofErr w:type="spellStart"/>
            <w:r>
              <w:rPr>
                <w:rFonts w:cstheme="minorHAnsi"/>
                <w:sz w:val="32"/>
                <w:szCs w:val="32"/>
              </w:rPr>
              <w:t>Abair</w:t>
            </w:r>
            <w:proofErr w:type="spellEnd"/>
            <w:r>
              <w:rPr>
                <w:rFonts w:cstheme="minorHAnsi"/>
                <w:sz w:val="32"/>
                <w:szCs w:val="32"/>
              </w:rPr>
              <w:t xml:space="preserve"> </w:t>
            </w:r>
            <w:proofErr w:type="spellStart"/>
            <w:r>
              <w:rPr>
                <w:rFonts w:cstheme="minorHAnsi"/>
                <w:sz w:val="32"/>
                <w:szCs w:val="32"/>
              </w:rPr>
              <w:t>Liom</w:t>
            </w:r>
            <w:proofErr w:type="spellEnd"/>
            <w:r>
              <w:rPr>
                <w:rFonts w:cstheme="minorHAnsi"/>
                <w:sz w:val="32"/>
                <w:szCs w:val="32"/>
              </w:rPr>
              <w:t xml:space="preserve"> Programme are available free on </w:t>
            </w:r>
            <w:hyperlink r:id="rId14" w:history="1">
              <w:r>
                <w:rPr>
                  <w:rStyle w:val="Hyperlink"/>
                  <w:rFonts w:cstheme="minorHAnsi"/>
                  <w:sz w:val="32"/>
                  <w:szCs w:val="32"/>
                </w:rPr>
                <w:t>www.folensonline.ie</w:t>
              </w:r>
            </w:hyperlink>
            <w:r>
              <w:rPr>
                <w:rFonts w:cstheme="minorHAnsi"/>
                <w:sz w:val="32"/>
                <w:szCs w:val="32"/>
              </w:rPr>
              <w:t xml:space="preserve"> . To set up an account, follow the steps below:</w:t>
            </w:r>
          </w:p>
          <w:p w14:paraId="3D6AE3DE" w14:textId="77777777" w:rsidR="009C35A1" w:rsidRDefault="009C35A1" w:rsidP="009C35A1">
            <w:pPr>
              <w:pStyle w:val="ListParagraph"/>
              <w:numPr>
                <w:ilvl w:val="0"/>
                <w:numId w:val="3"/>
              </w:numPr>
              <w:spacing w:after="0" w:line="240" w:lineRule="auto"/>
              <w:rPr>
                <w:rFonts w:cstheme="minorHAnsi"/>
                <w:sz w:val="32"/>
                <w:szCs w:val="32"/>
              </w:rPr>
            </w:pPr>
            <w:r>
              <w:rPr>
                <w:rFonts w:cstheme="minorHAnsi"/>
                <w:sz w:val="32"/>
                <w:szCs w:val="32"/>
              </w:rPr>
              <w:t>Go to Folensonline.ie and click Register</w:t>
            </w:r>
          </w:p>
          <w:p w14:paraId="48B48F0B" w14:textId="77777777" w:rsidR="009C35A1" w:rsidRDefault="009C35A1" w:rsidP="009C35A1">
            <w:pPr>
              <w:pStyle w:val="ListParagraph"/>
              <w:numPr>
                <w:ilvl w:val="0"/>
                <w:numId w:val="3"/>
              </w:numPr>
              <w:spacing w:after="0" w:line="240" w:lineRule="auto"/>
              <w:rPr>
                <w:rFonts w:cstheme="minorHAnsi"/>
                <w:sz w:val="32"/>
                <w:szCs w:val="32"/>
              </w:rPr>
            </w:pPr>
            <w:r>
              <w:rPr>
                <w:rFonts w:cstheme="minorHAnsi"/>
                <w:sz w:val="32"/>
                <w:szCs w:val="32"/>
              </w:rPr>
              <w:t>Select Teacher</w:t>
            </w:r>
          </w:p>
          <w:p w14:paraId="51E07934" w14:textId="77777777" w:rsidR="009C35A1" w:rsidRDefault="009C35A1" w:rsidP="009C35A1">
            <w:pPr>
              <w:pStyle w:val="ListParagraph"/>
              <w:numPr>
                <w:ilvl w:val="0"/>
                <w:numId w:val="3"/>
              </w:numPr>
              <w:spacing w:after="0" w:line="240" w:lineRule="auto"/>
              <w:rPr>
                <w:rFonts w:cstheme="minorHAnsi"/>
                <w:sz w:val="32"/>
                <w:szCs w:val="32"/>
              </w:rPr>
            </w:pPr>
            <w:r>
              <w:rPr>
                <w:rFonts w:cstheme="minorHAnsi"/>
                <w:sz w:val="32"/>
                <w:szCs w:val="32"/>
              </w:rPr>
              <w:t>Fill in a username, email and password</w:t>
            </w:r>
          </w:p>
          <w:p w14:paraId="2B96A26C" w14:textId="77777777" w:rsidR="009C35A1" w:rsidRDefault="009C35A1" w:rsidP="009C35A1">
            <w:pPr>
              <w:pStyle w:val="ListParagraph"/>
              <w:numPr>
                <w:ilvl w:val="0"/>
                <w:numId w:val="3"/>
              </w:numPr>
              <w:spacing w:after="0" w:line="240" w:lineRule="auto"/>
              <w:rPr>
                <w:rFonts w:cstheme="minorHAnsi"/>
                <w:sz w:val="32"/>
                <w:szCs w:val="32"/>
              </w:rPr>
            </w:pPr>
            <w:r>
              <w:rPr>
                <w:rFonts w:cstheme="minorHAnsi"/>
                <w:sz w:val="32"/>
                <w:szCs w:val="32"/>
              </w:rPr>
              <w:t xml:space="preserve">When asked for Roll Number, use the code: Prim20 </w:t>
            </w:r>
          </w:p>
          <w:p w14:paraId="4CE1DD9A" w14:textId="77777777" w:rsidR="009C35A1" w:rsidRDefault="009C35A1" w:rsidP="009C35A1">
            <w:pPr>
              <w:pStyle w:val="ListParagraph"/>
              <w:numPr>
                <w:ilvl w:val="0"/>
                <w:numId w:val="3"/>
              </w:numPr>
              <w:spacing w:after="0" w:line="240" w:lineRule="auto"/>
              <w:rPr>
                <w:rFonts w:cstheme="minorHAnsi"/>
                <w:sz w:val="32"/>
                <w:szCs w:val="32"/>
              </w:rPr>
            </w:pPr>
            <w:r>
              <w:rPr>
                <w:rFonts w:cstheme="minorHAnsi"/>
                <w:sz w:val="32"/>
                <w:szCs w:val="32"/>
              </w:rPr>
              <w:t>Type ‘</w:t>
            </w:r>
            <w:proofErr w:type="spellStart"/>
            <w:r>
              <w:rPr>
                <w:rFonts w:cstheme="minorHAnsi"/>
                <w:sz w:val="32"/>
                <w:szCs w:val="32"/>
              </w:rPr>
              <w:t>Abair</w:t>
            </w:r>
            <w:proofErr w:type="spellEnd"/>
            <w:r>
              <w:rPr>
                <w:rFonts w:cstheme="minorHAnsi"/>
                <w:sz w:val="32"/>
                <w:szCs w:val="32"/>
              </w:rPr>
              <w:t xml:space="preserve"> </w:t>
            </w:r>
            <w:proofErr w:type="spellStart"/>
            <w:r>
              <w:rPr>
                <w:rFonts w:cstheme="minorHAnsi"/>
                <w:sz w:val="32"/>
                <w:szCs w:val="32"/>
              </w:rPr>
              <w:t>Liom</w:t>
            </w:r>
            <w:proofErr w:type="spellEnd"/>
            <w:r>
              <w:rPr>
                <w:rFonts w:cstheme="minorHAnsi"/>
                <w:sz w:val="32"/>
                <w:szCs w:val="32"/>
              </w:rPr>
              <w:t xml:space="preserve"> B’ into search bar.</w:t>
            </w:r>
          </w:p>
          <w:p w14:paraId="0FFF4B05" w14:textId="77777777" w:rsidR="009C35A1" w:rsidRDefault="009C35A1" w:rsidP="009C35A1">
            <w:pPr>
              <w:pStyle w:val="ListParagraph"/>
              <w:numPr>
                <w:ilvl w:val="0"/>
                <w:numId w:val="3"/>
              </w:numPr>
              <w:spacing w:after="0" w:line="240" w:lineRule="auto"/>
              <w:rPr>
                <w:rFonts w:cstheme="minorHAnsi"/>
                <w:sz w:val="32"/>
                <w:szCs w:val="32"/>
              </w:rPr>
            </w:pPr>
            <w:r>
              <w:rPr>
                <w:rFonts w:cstheme="minorHAnsi"/>
                <w:sz w:val="32"/>
                <w:szCs w:val="32"/>
              </w:rPr>
              <w:t>Under the image of ‘</w:t>
            </w:r>
            <w:proofErr w:type="spellStart"/>
            <w:r>
              <w:rPr>
                <w:rFonts w:cstheme="minorHAnsi"/>
                <w:sz w:val="32"/>
                <w:szCs w:val="32"/>
              </w:rPr>
              <w:t>Abair</w:t>
            </w:r>
            <w:proofErr w:type="spellEnd"/>
            <w:r>
              <w:rPr>
                <w:rFonts w:cstheme="minorHAnsi"/>
                <w:sz w:val="32"/>
                <w:szCs w:val="32"/>
              </w:rPr>
              <w:t xml:space="preserve"> </w:t>
            </w:r>
            <w:proofErr w:type="spellStart"/>
            <w:r>
              <w:rPr>
                <w:rFonts w:cstheme="minorHAnsi"/>
                <w:sz w:val="32"/>
                <w:szCs w:val="32"/>
              </w:rPr>
              <w:t>Liom</w:t>
            </w:r>
            <w:proofErr w:type="spellEnd"/>
            <w:r>
              <w:rPr>
                <w:rFonts w:cstheme="minorHAnsi"/>
                <w:sz w:val="32"/>
                <w:szCs w:val="32"/>
              </w:rPr>
              <w:t xml:space="preserve"> Senior Infants’, click on ‘Resources’</w:t>
            </w:r>
          </w:p>
          <w:p w14:paraId="4FEDABC6" w14:textId="77777777" w:rsidR="009C35A1" w:rsidRDefault="009C35A1" w:rsidP="009C35A1">
            <w:pPr>
              <w:pStyle w:val="ListParagraph"/>
              <w:numPr>
                <w:ilvl w:val="0"/>
                <w:numId w:val="3"/>
              </w:numPr>
              <w:spacing w:after="0" w:line="240" w:lineRule="auto"/>
              <w:rPr>
                <w:rFonts w:cstheme="minorHAnsi"/>
                <w:sz w:val="32"/>
                <w:szCs w:val="32"/>
              </w:rPr>
            </w:pPr>
            <w:r>
              <w:rPr>
                <w:rFonts w:cstheme="minorHAnsi"/>
                <w:sz w:val="32"/>
                <w:szCs w:val="32"/>
              </w:rPr>
              <w:t>Under ‘Lesson’, click on ‘</w:t>
            </w:r>
            <w:proofErr w:type="spellStart"/>
            <w:r>
              <w:rPr>
                <w:rFonts w:cstheme="minorHAnsi"/>
                <w:sz w:val="32"/>
                <w:szCs w:val="32"/>
              </w:rPr>
              <w:t>Turas</w:t>
            </w:r>
            <w:proofErr w:type="spellEnd"/>
            <w:r>
              <w:rPr>
                <w:rFonts w:cstheme="minorHAnsi"/>
                <w:sz w:val="32"/>
                <w:szCs w:val="32"/>
              </w:rPr>
              <w:t xml:space="preserve"> </w:t>
            </w:r>
            <w:proofErr w:type="spellStart"/>
            <w:r>
              <w:rPr>
                <w:rFonts w:cstheme="minorHAnsi"/>
                <w:sz w:val="32"/>
                <w:szCs w:val="32"/>
              </w:rPr>
              <w:t>scoile</w:t>
            </w:r>
            <w:proofErr w:type="spellEnd"/>
            <w:r>
              <w:rPr>
                <w:rFonts w:cstheme="minorHAnsi"/>
                <w:sz w:val="32"/>
                <w:szCs w:val="32"/>
              </w:rPr>
              <w:t xml:space="preserve"> go </w:t>
            </w:r>
            <w:proofErr w:type="spellStart"/>
            <w:r>
              <w:rPr>
                <w:rFonts w:cstheme="minorHAnsi"/>
                <w:sz w:val="32"/>
                <w:szCs w:val="32"/>
              </w:rPr>
              <w:t>dtí</w:t>
            </w:r>
            <w:proofErr w:type="spellEnd"/>
            <w:r>
              <w:rPr>
                <w:rFonts w:cstheme="minorHAnsi"/>
                <w:sz w:val="32"/>
                <w:szCs w:val="32"/>
              </w:rPr>
              <w:t xml:space="preserve"> an </w:t>
            </w:r>
            <w:proofErr w:type="spellStart"/>
            <w:r>
              <w:rPr>
                <w:rFonts w:cstheme="minorHAnsi"/>
                <w:sz w:val="32"/>
                <w:szCs w:val="32"/>
              </w:rPr>
              <w:t>bhfeirm</w:t>
            </w:r>
            <w:proofErr w:type="spellEnd"/>
            <w:r>
              <w:rPr>
                <w:rFonts w:cstheme="minorHAnsi"/>
                <w:sz w:val="32"/>
                <w:szCs w:val="32"/>
              </w:rPr>
              <w:t xml:space="preserve">’ and you will see all resources for this Unit. </w:t>
            </w:r>
          </w:p>
          <w:p w14:paraId="6BE3A42B" w14:textId="77777777" w:rsidR="009C35A1" w:rsidRDefault="009C35A1" w:rsidP="009C35A1">
            <w:pPr>
              <w:pStyle w:val="ListParagraph"/>
              <w:spacing w:after="0" w:line="240" w:lineRule="auto"/>
              <w:ind w:left="0"/>
              <w:rPr>
                <w:rFonts w:cstheme="minorHAnsi"/>
                <w:sz w:val="32"/>
                <w:szCs w:val="32"/>
              </w:rPr>
            </w:pPr>
          </w:p>
          <w:p w14:paraId="171DEC47" w14:textId="77777777" w:rsidR="009C35A1" w:rsidRDefault="009C35A1" w:rsidP="009C35A1">
            <w:pPr>
              <w:pStyle w:val="ListParagraph"/>
              <w:spacing w:after="0" w:line="240" w:lineRule="auto"/>
              <w:ind w:left="0"/>
              <w:rPr>
                <w:rFonts w:cstheme="minorHAnsi"/>
                <w:sz w:val="32"/>
                <w:szCs w:val="32"/>
              </w:rPr>
            </w:pPr>
            <w:r>
              <w:rPr>
                <w:rFonts w:cstheme="minorHAnsi"/>
                <w:sz w:val="32"/>
                <w:szCs w:val="32"/>
              </w:rPr>
              <w:t xml:space="preserve">Tip-if you are unsure of the pronunciation of any of the words, </w:t>
            </w:r>
            <w:hyperlink r:id="rId15" w:history="1">
              <w:r>
                <w:rPr>
                  <w:rStyle w:val="Hyperlink"/>
                  <w:rFonts w:cstheme="minorHAnsi"/>
                  <w:sz w:val="32"/>
                  <w:szCs w:val="32"/>
                </w:rPr>
                <w:t>www.focloir.ie</w:t>
              </w:r>
            </w:hyperlink>
            <w:r>
              <w:rPr>
                <w:rFonts w:cstheme="minorHAnsi"/>
                <w:sz w:val="32"/>
                <w:szCs w:val="32"/>
              </w:rPr>
              <w:t xml:space="preserve"> is an online dictionary and you can click on the speaker icon to hear the word pronounced as </w:t>
            </w:r>
            <w:proofErr w:type="spellStart"/>
            <w:r>
              <w:rPr>
                <w:rFonts w:cstheme="minorHAnsi"/>
                <w:sz w:val="32"/>
                <w:szCs w:val="32"/>
              </w:rPr>
              <w:t>Gaeilge</w:t>
            </w:r>
            <w:proofErr w:type="spellEnd"/>
            <w:r>
              <w:rPr>
                <w:rFonts w:cstheme="minorHAnsi"/>
                <w:sz w:val="32"/>
                <w:szCs w:val="32"/>
              </w:rPr>
              <w:t xml:space="preserve">.  </w:t>
            </w:r>
          </w:p>
          <w:p w14:paraId="71FE0D92" w14:textId="77777777" w:rsidR="009C35A1" w:rsidRDefault="009C35A1" w:rsidP="009C35A1">
            <w:pPr>
              <w:spacing w:after="0" w:line="240" w:lineRule="auto"/>
              <w:rPr>
                <w:rFonts w:cstheme="minorHAnsi"/>
                <w:color w:val="FF0000"/>
                <w:sz w:val="32"/>
                <w:szCs w:val="32"/>
              </w:rPr>
            </w:pPr>
          </w:p>
          <w:p w14:paraId="3A5B9991" w14:textId="77777777" w:rsidR="009C35A1" w:rsidRDefault="009C35A1" w:rsidP="009C35A1">
            <w:pPr>
              <w:spacing w:after="0" w:line="240" w:lineRule="auto"/>
              <w:rPr>
                <w:rFonts w:cstheme="minorHAnsi"/>
                <w:sz w:val="32"/>
                <w:szCs w:val="32"/>
              </w:rPr>
            </w:pPr>
            <w:proofErr w:type="spellStart"/>
            <w:r>
              <w:rPr>
                <w:rFonts w:cstheme="minorHAnsi"/>
                <w:color w:val="FF0000"/>
                <w:sz w:val="32"/>
                <w:szCs w:val="32"/>
              </w:rPr>
              <w:t>Abair</w:t>
            </w:r>
            <w:proofErr w:type="spellEnd"/>
            <w:r>
              <w:rPr>
                <w:rFonts w:cstheme="minorHAnsi"/>
                <w:color w:val="FF0000"/>
                <w:sz w:val="32"/>
                <w:szCs w:val="32"/>
              </w:rPr>
              <w:t xml:space="preserve"> </w:t>
            </w:r>
            <w:proofErr w:type="spellStart"/>
            <w:r>
              <w:rPr>
                <w:rFonts w:cstheme="minorHAnsi"/>
                <w:color w:val="FF0000"/>
                <w:sz w:val="32"/>
                <w:szCs w:val="32"/>
              </w:rPr>
              <w:t>Liom</w:t>
            </w:r>
            <w:proofErr w:type="spellEnd"/>
            <w:r>
              <w:rPr>
                <w:rFonts w:cstheme="minorHAnsi"/>
                <w:color w:val="FF0000"/>
                <w:sz w:val="32"/>
                <w:szCs w:val="32"/>
              </w:rPr>
              <w:t xml:space="preserve"> B pupil’s textbook</w:t>
            </w:r>
            <w:r>
              <w:rPr>
                <w:rFonts w:cstheme="minorHAnsi"/>
                <w:sz w:val="32"/>
                <w:szCs w:val="32"/>
              </w:rPr>
              <w:t>: Pages 92-</w:t>
            </w:r>
            <w:proofErr w:type="gramStart"/>
            <w:r>
              <w:rPr>
                <w:rFonts w:cstheme="minorHAnsi"/>
                <w:sz w:val="32"/>
                <w:szCs w:val="32"/>
              </w:rPr>
              <w:t>95  (</w:t>
            </w:r>
            <w:proofErr w:type="gramEnd"/>
            <w:r>
              <w:rPr>
                <w:rFonts w:cstheme="minorHAnsi"/>
                <w:sz w:val="32"/>
                <w:szCs w:val="32"/>
              </w:rPr>
              <w:t>Junior Infants will need a good bit of help with this-just try your best)</w:t>
            </w:r>
          </w:p>
          <w:p w14:paraId="671F2F82" w14:textId="77777777" w:rsidR="009C35A1" w:rsidRDefault="009C35A1" w:rsidP="009C35A1">
            <w:pPr>
              <w:spacing w:after="0" w:line="240" w:lineRule="auto"/>
              <w:rPr>
                <w:rFonts w:cstheme="minorHAnsi"/>
                <w:sz w:val="32"/>
                <w:szCs w:val="32"/>
              </w:rPr>
            </w:pPr>
          </w:p>
          <w:tbl>
            <w:tblPr>
              <w:tblStyle w:val="TableGrid"/>
              <w:tblW w:w="0" w:type="auto"/>
              <w:tblLayout w:type="fixed"/>
              <w:tblLook w:val="04A0" w:firstRow="1" w:lastRow="0" w:firstColumn="1" w:lastColumn="0" w:noHBand="0" w:noVBand="1"/>
            </w:tblPr>
            <w:tblGrid>
              <w:gridCol w:w="15293"/>
            </w:tblGrid>
            <w:tr w:rsidR="009C35A1" w14:paraId="526FB0C4" w14:textId="77777777" w:rsidTr="00415112">
              <w:tc>
                <w:tcPr>
                  <w:tcW w:w="15293" w:type="dxa"/>
                </w:tcPr>
                <w:p w14:paraId="326E7448" w14:textId="77777777" w:rsidR="009C35A1" w:rsidRDefault="009C35A1" w:rsidP="009C35A1">
                  <w:pPr>
                    <w:spacing w:after="0" w:line="240" w:lineRule="auto"/>
                    <w:rPr>
                      <w:rFonts w:cstheme="minorHAnsi"/>
                      <w:sz w:val="32"/>
                      <w:szCs w:val="32"/>
                    </w:rPr>
                  </w:pPr>
                  <w:r>
                    <w:rPr>
                      <w:noProof/>
                    </w:rPr>
                    <mc:AlternateContent>
                      <mc:Choice Requires="wps">
                        <w:drawing>
                          <wp:anchor distT="0" distB="0" distL="114300" distR="114300" simplePos="0" relativeHeight="251659264" behindDoc="0" locked="0" layoutInCell="1" allowOverlap="1" wp14:anchorId="6BFE5636" wp14:editId="173E3D65">
                            <wp:simplePos x="0" y="0"/>
                            <wp:positionH relativeFrom="column">
                              <wp:posOffset>6252845</wp:posOffset>
                            </wp:positionH>
                            <wp:positionV relativeFrom="paragraph">
                              <wp:posOffset>66675</wp:posOffset>
                            </wp:positionV>
                            <wp:extent cx="3345815" cy="2261870"/>
                            <wp:effectExtent l="4445" t="4445" r="21590" b="19685"/>
                            <wp:wrapNone/>
                            <wp:docPr id="4" name="Text Box 4"/>
                            <wp:cNvGraphicFramePr/>
                            <a:graphic xmlns:a="http://schemas.openxmlformats.org/drawingml/2006/main">
                              <a:graphicData uri="http://schemas.microsoft.com/office/word/2010/wordprocessingShape">
                                <wps:wsp>
                                  <wps:cNvSpPr txBox="1"/>
                                  <wps:spPr>
                                    <a:xfrm>
                                      <a:off x="6780530" y="1222375"/>
                                      <a:ext cx="3345815" cy="2261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F396056" w14:textId="77777777" w:rsidR="009C35A1" w:rsidRDefault="009C35A1" w:rsidP="009C35A1">
                                        <w:pPr>
                                          <w:rPr>
                                            <w:sz w:val="24"/>
                                            <w:szCs w:val="24"/>
                                          </w:rPr>
                                        </w:pPr>
                                        <w:r>
                                          <w:rPr>
                                            <w:sz w:val="24"/>
                                            <w:szCs w:val="24"/>
                                          </w:rPr>
                                          <w:t xml:space="preserve">Textbook page 94. Listen and match together. </w:t>
                                        </w:r>
                                      </w:p>
                                      <w:p w14:paraId="3731B25D" w14:textId="77777777" w:rsidR="009C35A1" w:rsidRDefault="009C35A1" w:rsidP="009C35A1">
                                        <w:pPr>
                                          <w:rPr>
                                            <w:sz w:val="24"/>
                                            <w:szCs w:val="24"/>
                                          </w:rPr>
                                        </w:pPr>
                                        <w:r>
                                          <w:rPr>
                                            <w:sz w:val="24"/>
                                            <w:szCs w:val="24"/>
                                          </w:rPr>
                                          <w:t>Say: Match the big cow and the little cow.</w:t>
                                        </w:r>
                                      </w:p>
                                      <w:p w14:paraId="08945B93" w14:textId="77777777" w:rsidR="009C35A1" w:rsidRDefault="009C35A1" w:rsidP="009C35A1">
                                        <w:pPr>
                                          <w:rPr>
                                            <w:sz w:val="24"/>
                                            <w:szCs w:val="24"/>
                                          </w:rPr>
                                        </w:pPr>
                                        <w:r>
                                          <w:rPr>
                                            <w:sz w:val="24"/>
                                            <w:szCs w:val="24"/>
                                          </w:rPr>
                                          <w:t xml:space="preserve">Match the big pig and the little pig. </w:t>
                                        </w:r>
                                      </w:p>
                                      <w:p w14:paraId="3E89DC50" w14:textId="77777777" w:rsidR="009C35A1" w:rsidRDefault="009C35A1" w:rsidP="009C35A1">
                                        <w:pPr>
                                          <w:rPr>
                                            <w:sz w:val="24"/>
                                            <w:szCs w:val="24"/>
                                          </w:rPr>
                                        </w:pPr>
                                        <w:r>
                                          <w:rPr>
                                            <w:sz w:val="24"/>
                                            <w:szCs w:val="24"/>
                                          </w:rPr>
                                          <w:t>Match the big horse and the little horse.</w:t>
                                        </w:r>
                                      </w:p>
                                      <w:p w14:paraId="49D5AE98" w14:textId="77777777" w:rsidR="009C35A1" w:rsidRDefault="009C35A1" w:rsidP="009C35A1">
                                        <w:pPr>
                                          <w:rPr>
                                            <w:sz w:val="24"/>
                                            <w:szCs w:val="24"/>
                                          </w:rPr>
                                        </w:pPr>
                                        <w:r>
                                          <w:rPr>
                                            <w:sz w:val="24"/>
                                            <w:szCs w:val="24"/>
                                          </w:rPr>
                                          <w:t xml:space="preserve">Match the big sheep and the little </w:t>
                                        </w:r>
                                        <w:proofErr w:type="spellStart"/>
                                        <w:r>
                                          <w:rPr>
                                            <w:sz w:val="24"/>
                                            <w:szCs w:val="24"/>
                                          </w:rPr>
                                          <w:t>shep</w:t>
                                        </w:r>
                                        <w:proofErr w:type="spellEnd"/>
                                        <w:r>
                                          <w:rPr>
                                            <w:sz w:val="24"/>
                                            <w:szCs w:val="24"/>
                                          </w:rPr>
                                          <w:t xml:space="preserve">. </w:t>
                                        </w:r>
                                      </w:p>
                                      <w:p w14:paraId="2597ECA4" w14:textId="77777777" w:rsidR="009C35A1" w:rsidRDefault="009C35A1" w:rsidP="009C35A1">
                                        <w:pPr>
                                          <w:rPr>
                                            <w:sz w:val="24"/>
                                            <w:szCs w:val="24"/>
                                          </w:rPr>
                                        </w:pPr>
                                        <w:r>
                                          <w:rPr>
                                            <w:sz w:val="24"/>
                                            <w:szCs w:val="24"/>
                                          </w:rPr>
                                          <w:t>Match the big bird and the little bird.</w:t>
                                        </w:r>
                                      </w:p>
                                      <w:p w14:paraId="505E06E0" w14:textId="77777777" w:rsidR="009C35A1" w:rsidRDefault="009C35A1" w:rsidP="009C35A1">
                                        <w:pPr>
                                          <w:rPr>
                                            <w:sz w:val="24"/>
                                            <w:szCs w:val="24"/>
                                          </w:rPr>
                                        </w:pPr>
                                        <w:r>
                                          <w:rPr>
                                            <w:sz w:val="24"/>
                                            <w:szCs w:val="24"/>
                                          </w:rPr>
                                          <w:t xml:space="preserve">Match the big chicken and the little chicken.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BFE5636" id="_x0000_t202" coordsize="21600,21600" o:spt="202" path="m,l,21600r21600,l21600,xe">
                            <v:stroke joinstyle="miter"/>
                            <v:path gradientshapeok="t" o:connecttype="rect"/>
                          </v:shapetype>
                          <v:shape id="Text Box 4" o:spid="_x0000_s1026" type="#_x0000_t202" style="position:absolute;margin-left:492.35pt;margin-top:5.25pt;width:263.45pt;height:17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" fillcolor="white [3201]" strokeweight=".5pt">
                            <v:textbox>
                              <w:txbxContent>
                                <w:p w14:paraId="5F396056" w14:textId="77777777" w:rsidR="009C35A1" w:rsidRDefault="009C35A1" w:rsidP="009C35A1">
                                  <w:pPr>
                                    <w:rPr>
                                      <w:sz w:val="24"/>
                                      <w:szCs w:val="24"/>
                                    </w:rPr>
                                  </w:pPr>
                                  <w:r>
                                    <w:rPr>
                                      <w:sz w:val="24"/>
                                      <w:szCs w:val="24"/>
                                    </w:rPr>
                                    <w:t xml:space="preserve">Textbook page 94. Listen and match together. </w:t>
                                  </w:r>
                                </w:p>
                                <w:p w14:paraId="3731B25D" w14:textId="77777777" w:rsidR="009C35A1" w:rsidRDefault="009C35A1" w:rsidP="009C35A1">
                                  <w:pPr>
                                    <w:rPr>
                                      <w:sz w:val="24"/>
                                      <w:szCs w:val="24"/>
                                    </w:rPr>
                                  </w:pPr>
                                  <w:r>
                                    <w:rPr>
                                      <w:sz w:val="24"/>
                                      <w:szCs w:val="24"/>
                                    </w:rPr>
                                    <w:t>Say: Match the big cow and the little cow.</w:t>
                                  </w:r>
                                </w:p>
                                <w:p w14:paraId="08945B93" w14:textId="77777777" w:rsidR="009C35A1" w:rsidRDefault="009C35A1" w:rsidP="009C35A1">
                                  <w:pPr>
                                    <w:rPr>
                                      <w:sz w:val="24"/>
                                      <w:szCs w:val="24"/>
                                    </w:rPr>
                                  </w:pPr>
                                  <w:r>
                                    <w:rPr>
                                      <w:sz w:val="24"/>
                                      <w:szCs w:val="24"/>
                                    </w:rPr>
                                    <w:t xml:space="preserve">Match the big pig and the little pig. </w:t>
                                  </w:r>
                                </w:p>
                                <w:p w14:paraId="3E89DC50" w14:textId="77777777" w:rsidR="009C35A1" w:rsidRDefault="009C35A1" w:rsidP="009C35A1">
                                  <w:pPr>
                                    <w:rPr>
                                      <w:sz w:val="24"/>
                                      <w:szCs w:val="24"/>
                                    </w:rPr>
                                  </w:pPr>
                                  <w:r>
                                    <w:rPr>
                                      <w:sz w:val="24"/>
                                      <w:szCs w:val="24"/>
                                    </w:rPr>
                                    <w:t>Match the big horse and the little horse.</w:t>
                                  </w:r>
                                </w:p>
                                <w:p w14:paraId="49D5AE98" w14:textId="77777777" w:rsidR="009C35A1" w:rsidRDefault="009C35A1" w:rsidP="009C35A1">
                                  <w:pPr>
                                    <w:rPr>
                                      <w:sz w:val="24"/>
                                      <w:szCs w:val="24"/>
                                    </w:rPr>
                                  </w:pPr>
                                  <w:r>
                                    <w:rPr>
                                      <w:sz w:val="24"/>
                                      <w:szCs w:val="24"/>
                                    </w:rPr>
                                    <w:t xml:space="preserve">Match the big sheep and the little </w:t>
                                  </w:r>
                                  <w:proofErr w:type="spellStart"/>
                                  <w:r>
                                    <w:rPr>
                                      <w:sz w:val="24"/>
                                      <w:szCs w:val="24"/>
                                    </w:rPr>
                                    <w:t>shep</w:t>
                                  </w:r>
                                  <w:proofErr w:type="spellEnd"/>
                                  <w:r>
                                    <w:rPr>
                                      <w:sz w:val="24"/>
                                      <w:szCs w:val="24"/>
                                    </w:rPr>
                                    <w:t xml:space="preserve">. </w:t>
                                  </w:r>
                                </w:p>
                                <w:p w14:paraId="2597ECA4" w14:textId="77777777" w:rsidR="009C35A1" w:rsidRDefault="009C35A1" w:rsidP="009C35A1">
                                  <w:pPr>
                                    <w:rPr>
                                      <w:sz w:val="24"/>
                                      <w:szCs w:val="24"/>
                                    </w:rPr>
                                  </w:pPr>
                                  <w:r>
                                    <w:rPr>
                                      <w:sz w:val="24"/>
                                      <w:szCs w:val="24"/>
                                    </w:rPr>
                                    <w:t>Match the big bird and the little bird.</w:t>
                                  </w:r>
                                </w:p>
                                <w:p w14:paraId="505E06E0" w14:textId="77777777" w:rsidR="009C35A1" w:rsidRDefault="009C35A1" w:rsidP="009C35A1">
                                  <w:pPr>
                                    <w:rPr>
                                      <w:sz w:val="24"/>
                                      <w:szCs w:val="24"/>
                                    </w:rPr>
                                  </w:pPr>
                                  <w:r>
                                    <w:rPr>
                                      <w:sz w:val="24"/>
                                      <w:szCs w:val="24"/>
                                    </w:rPr>
                                    <w:t xml:space="preserve">Match the big chicken and the little chicken. </w:t>
                                  </w:r>
                                </w:p>
                              </w:txbxContent>
                            </v:textbox>
                          </v:shape>
                        </w:pict>
                      </mc:Fallback>
                    </mc:AlternateContent>
                  </w:r>
                  <w:r>
                    <w:rPr>
                      <w:noProof/>
                    </w:rPr>
                    <w:drawing>
                      <wp:inline distT="0" distB="0" distL="114300" distR="114300" wp14:anchorId="49C61532" wp14:editId="4F280045">
                        <wp:extent cx="6238875" cy="23336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stretch>
                                  <a:fillRect/>
                                </a:stretch>
                              </pic:blipFill>
                              <pic:spPr>
                                <a:xfrm>
                                  <a:off x="0" y="0"/>
                                  <a:ext cx="6238875" cy="2333625"/>
                                </a:xfrm>
                                <a:prstGeom prst="rect">
                                  <a:avLst/>
                                </a:prstGeom>
                                <a:noFill/>
                                <a:ln>
                                  <a:noFill/>
                                </a:ln>
                              </pic:spPr>
                            </pic:pic>
                          </a:graphicData>
                        </a:graphic>
                      </wp:inline>
                    </w:drawing>
                  </w:r>
                </w:p>
              </w:tc>
            </w:tr>
            <w:tr w:rsidR="009C35A1" w14:paraId="3F3C9CFC" w14:textId="77777777" w:rsidTr="00415112">
              <w:tc>
                <w:tcPr>
                  <w:tcW w:w="15293" w:type="dxa"/>
                </w:tcPr>
                <w:p w14:paraId="21DD3B67" w14:textId="77777777" w:rsidR="009C35A1" w:rsidRDefault="009C35A1" w:rsidP="009C35A1">
                  <w:pPr>
                    <w:spacing w:after="0" w:line="240" w:lineRule="auto"/>
                    <w:rPr>
                      <w:rFonts w:cstheme="minorHAnsi"/>
                      <w:sz w:val="32"/>
                      <w:szCs w:val="32"/>
                    </w:rPr>
                  </w:pPr>
                  <w:r>
                    <w:rPr>
                      <w:noProof/>
                    </w:rPr>
                    <w:lastRenderedPageBreak/>
                    <mc:AlternateContent>
                      <mc:Choice Requires="wps">
                        <w:drawing>
                          <wp:anchor distT="0" distB="0" distL="114300" distR="114300" simplePos="0" relativeHeight="251660288" behindDoc="0" locked="0" layoutInCell="1" allowOverlap="1" wp14:anchorId="4C9F407D" wp14:editId="1479EB0E">
                            <wp:simplePos x="0" y="0"/>
                            <wp:positionH relativeFrom="column">
                              <wp:posOffset>4455160</wp:posOffset>
                            </wp:positionH>
                            <wp:positionV relativeFrom="paragraph">
                              <wp:posOffset>38735</wp:posOffset>
                            </wp:positionV>
                            <wp:extent cx="4785995" cy="1774190"/>
                            <wp:effectExtent l="5080" t="4445" r="9525" b="12065"/>
                            <wp:wrapNone/>
                            <wp:docPr id="6" name="Text Box 6"/>
                            <wp:cNvGraphicFramePr/>
                            <a:graphic xmlns:a="http://schemas.openxmlformats.org/drawingml/2006/main">
                              <a:graphicData uri="http://schemas.microsoft.com/office/word/2010/wordprocessingShape">
                                <wps:wsp>
                                  <wps:cNvSpPr txBox="1"/>
                                  <wps:spPr>
                                    <a:xfrm>
                                      <a:off x="4982845" y="3543935"/>
                                      <a:ext cx="4785995" cy="17741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23A9B2A" w14:textId="77777777" w:rsidR="009C35A1" w:rsidRDefault="009C35A1" w:rsidP="009C35A1">
                                        <w:pPr>
                                          <w:rPr>
                                            <w:sz w:val="24"/>
                                            <w:szCs w:val="24"/>
                                          </w:rPr>
                                        </w:pPr>
                                        <w:r>
                                          <w:rPr>
                                            <w:sz w:val="24"/>
                                            <w:szCs w:val="24"/>
                                          </w:rPr>
                                          <w:t>Textbook page 95.  Circle or square</w:t>
                                        </w:r>
                                      </w:p>
                                      <w:p w14:paraId="5D5F614A" w14:textId="77777777" w:rsidR="009C35A1" w:rsidRDefault="009C35A1" w:rsidP="009C35A1">
                                        <w:pPr>
                                          <w:rPr>
                                            <w:sz w:val="24"/>
                                            <w:szCs w:val="24"/>
                                          </w:rPr>
                                        </w:pPr>
                                        <w:r>
                                          <w:rPr>
                                            <w:sz w:val="24"/>
                                            <w:szCs w:val="24"/>
                                          </w:rPr>
                                          <w:t>Say: Draw a circle around the bus.</w:t>
                                        </w:r>
                                      </w:p>
                                      <w:p w14:paraId="2F243537" w14:textId="77777777" w:rsidR="009C35A1" w:rsidRDefault="009C35A1" w:rsidP="009C35A1">
                                        <w:pPr>
                                          <w:rPr>
                                            <w:sz w:val="24"/>
                                            <w:szCs w:val="24"/>
                                          </w:rPr>
                                        </w:pPr>
                                        <w:r>
                                          <w:rPr>
                                            <w:sz w:val="24"/>
                                            <w:szCs w:val="24"/>
                                          </w:rPr>
                                          <w:t>Draw a square around the children.</w:t>
                                        </w:r>
                                      </w:p>
                                      <w:p w14:paraId="1B1A56F3" w14:textId="77777777" w:rsidR="009C35A1" w:rsidRDefault="009C35A1" w:rsidP="009C35A1">
                                        <w:pPr>
                                          <w:rPr>
                                            <w:sz w:val="24"/>
                                            <w:szCs w:val="24"/>
                                          </w:rPr>
                                        </w:pPr>
                                        <w:r>
                                          <w:rPr>
                                            <w:sz w:val="24"/>
                                            <w:szCs w:val="24"/>
                                          </w:rPr>
                                          <w:t xml:space="preserve">Draw a circle around the farm. </w:t>
                                        </w:r>
                                      </w:p>
                                      <w:p w14:paraId="5C866531" w14:textId="77777777" w:rsidR="009C35A1" w:rsidRDefault="009C35A1" w:rsidP="009C35A1">
                                        <w:pPr>
                                          <w:rPr>
                                            <w:sz w:val="24"/>
                                            <w:szCs w:val="24"/>
                                          </w:rPr>
                                        </w:pPr>
                                        <w:r>
                                          <w:rPr>
                                            <w:sz w:val="24"/>
                                            <w:szCs w:val="24"/>
                                          </w:rPr>
                                          <w:t xml:space="preserve">Draw a square around the bird. </w:t>
                                        </w:r>
                                      </w:p>
                                      <w:p w14:paraId="2AE4FC7E" w14:textId="77777777" w:rsidR="009C35A1" w:rsidRDefault="009C35A1" w:rsidP="009C35A1">
                                        <w:pPr>
                                          <w:rPr>
                                            <w:sz w:val="24"/>
                                            <w:szCs w:val="24"/>
                                          </w:rPr>
                                        </w:pPr>
                                        <w:r>
                                          <w:rPr>
                                            <w:sz w:val="24"/>
                                            <w:szCs w:val="24"/>
                                          </w:rPr>
                                          <w:t xml:space="preserve">Draw a circle around the pig.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C9F407D" id="Text Box 6" o:spid="_x0000_s1027" type="#_x0000_t202" style="position:absolute;margin-left:350.8pt;margin-top:3.05pt;width:376.85pt;height:139.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" fillcolor="white [3201]" strokeweight=".5pt">
                            <v:textbox>
                              <w:txbxContent>
                                <w:p w14:paraId="423A9B2A" w14:textId="77777777" w:rsidR="009C35A1" w:rsidRDefault="009C35A1" w:rsidP="009C35A1">
                                  <w:pPr>
                                    <w:rPr>
                                      <w:sz w:val="24"/>
                                      <w:szCs w:val="24"/>
                                    </w:rPr>
                                  </w:pPr>
                                  <w:r>
                                    <w:rPr>
                                      <w:sz w:val="24"/>
                                      <w:szCs w:val="24"/>
                                    </w:rPr>
                                    <w:t>Textbook page 95.  Circle or square</w:t>
                                  </w:r>
                                </w:p>
                                <w:p w14:paraId="5D5F614A" w14:textId="77777777" w:rsidR="009C35A1" w:rsidRDefault="009C35A1" w:rsidP="009C35A1">
                                  <w:pPr>
                                    <w:rPr>
                                      <w:sz w:val="24"/>
                                      <w:szCs w:val="24"/>
                                    </w:rPr>
                                  </w:pPr>
                                  <w:r>
                                    <w:rPr>
                                      <w:sz w:val="24"/>
                                      <w:szCs w:val="24"/>
                                    </w:rPr>
                                    <w:t>Say: Draw a circle around the bus.</w:t>
                                  </w:r>
                                </w:p>
                                <w:p w14:paraId="2F243537" w14:textId="77777777" w:rsidR="009C35A1" w:rsidRDefault="009C35A1" w:rsidP="009C35A1">
                                  <w:pPr>
                                    <w:rPr>
                                      <w:sz w:val="24"/>
                                      <w:szCs w:val="24"/>
                                    </w:rPr>
                                  </w:pPr>
                                  <w:r>
                                    <w:rPr>
                                      <w:sz w:val="24"/>
                                      <w:szCs w:val="24"/>
                                    </w:rPr>
                                    <w:t>Draw a square around the children.</w:t>
                                  </w:r>
                                </w:p>
                                <w:p w14:paraId="1B1A56F3" w14:textId="77777777" w:rsidR="009C35A1" w:rsidRDefault="009C35A1" w:rsidP="009C35A1">
                                  <w:pPr>
                                    <w:rPr>
                                      <w:sz w:val="24"/>
                                      <w:szCs w:val="24"/>
                                    </w:rPr>
                                  </w:pPr>
                                  <w:r>
                                    <w:rPr>
                                      <w:sz w:val="24"/>
                                      <w:szCs w:val="24"/>
                                    </w:rPr>
                                    <w:t xml:space="preserve">Draw a circle around the farm. </w:t>
                                  </w:r>
                                </w:p>
                                <w:p w14:paraId="5C866531" w14:textId="77777777" w:rsidR="009C35A1" w:rsidRDefault="009C35A1" w:rsidP="009C35A1">
                                  <w:pPr>
                                    <w:rPr>
                                      <w:sz w:val="24"/>
                                      <w:szCs w:val="24"/>
                                    </w:rPr>
                                  </w:pPr>
                                  <w:r>
                                    <w:rPr>
                                      <w:sz w:val="24"/>
                                      <w:szCs w:val="24"/>
                                    </w:rPr>
                                    <w:t xml:space="preserve">Draw a square around the bird. </w:t>
                                  </w:r>
                                </w:p>
                                <w:p w14:paraId="2AE4FC7E" w14:textId="77777777" w:rsidR="009C35A1" w:rsidRDefault="009C35A1" w:rsidP="009C35A1">
                                  <w:pPr>
                                    <w:rPr>
                                      <w:sz w:val="24"/>
                                      <w:szCs w:val="24"/>
                                    </w:rPr>
                                  </w:pPr>
                                  <w:r>
                                    <w:rPr>
                                      <w:sz w:val="24"/>
                                      <w:szCs w:val="24"/>
                                    </w:rPr>
                                    <w:t xml:space="preserve">Draw a circle around the pig. </w:t>
                                  </w:r>
                                </w:p>
                              </w:txbxContent>
                            </v:textbox>
                          </v:shape>
                        </w:pict>
                      </mc:Fallback>
                    </mc:AlternateContent>
                  </w:r>
                  <w:r>
                    <w:rPr>
                      <w:noProof/>
                    </w:rPr>
                    <w:drawing>
                      <wp:inline distT="0" distB="0" distL="114300" distR="114300" wp14:anchorId="243B444A" wp14:editId="10B79A4F">
                        <wp:extent cx="4419600" cy="187642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7"/>
                                <a:stretch>
                                  <a:fillRect/>
                                </a:stretch>
                              </pic:blipFill>
                              <pic:spPr>
                                <a:xfrm>
                                  <a:off x="0" y="0"/>
                                  <a:ext cx="4419600" cy="1876425"/>
                                </a:xfrm>
                                <a:prstGeom prst="rect">
                                  <a:avLst/>
                                </a:prstGeom>
                                <a:noFill/>
                                <a:ln>
                                  <a:noFill/>
                                </a:ln>
                              </pic:spPr>
                            </pic:pic>
                          </a:graphicData>
                        </a:graphic>
                      </wp:inline>
                    </w:drawing>
                  </w:r>
                </w:p>
              </w:tc>
            </w:tr>
            <w:tr w:rsidR="009C35A1" w14:paraId="6DFABFDA" w14:textId="77777777" w:rsidTr="00415112">
              <w:trPr>
                <w:trHeight w:val="2894"/>
              </w:trPr>
              <w:tc>
                <w:tcPr>
                  <w:tcW w:w="15293" w:type="dxa"/>
                </w:tcPr>
                <w:p w14:paraId="135F3CBA" w14:textId="77777777" w:rsidR="009C35A1" w:rsidRDefault="009C35A1" w:rsidP="009C35A1">
                  <w:pPr>
                    <w:spacing w:after="0" w:line="240" w:lineRule="auto"/>
                  </w:pPr>
                  <w:r>
                    <w:rPr>
                      <w:noProof/>
                    </w:rPr>
                    <mc:AlternateContent>
                      <mc:Choice Requires="wps">
                        <w:drawing>
                          <wp:anchor distT="0" distB="0" distL="114300" distR="114300" simplePos="0" relativeHeight="251661312" behindDoc="0" locked="0" layoutInCell="1" allowOverlap="1" wp14:anchorId="6EA790DA" wp14:editId="2D6CF854">
                            <wp:simplePos x="0" y="0"/>
                            <wp:positionH relativeFrom="column">
                              <wp:posOffset>5374005</wp:posOffset>
                            </wp:positionH>
                            <wp:positionV relativeFrom="paragraph">
                              <wp:posOffset>94615</wp:posOffset>
                            </wp:positionV>
                            <wp:extent cx="4212590" cy="3035300"/>
                            <wp:effectExtent l="4445" t="4445" r="12065" b="8255"/>
                            <wp:wrapNone/>
                            <wp:docPr id="8" name="Text Box 8"/>
                            <wp:cNvGraphicFramePr/>
                            <a:graphic xmlns:a="http://schemas.openxmlformats.org/drawingml/2006/main">
                              <a:graphicData uri="http://schemas.microsoft.com/office/word/2010/wordprocessingShape">
                                <wps:wsp>
                                  <wps:cNvSpPr txBox="1"/>
                                  <wps:spPr>
                                    <a:xfrm>
                                      <a:off x="6720840" y="1159510"/>
                                      <a:ext cx="4212590" cy="30353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DB732A2" w14:textId="77777777" w:rsidR="009C35A1" w:rsidRDefault="009C35A1" w:rsidP="009C35A1">
                                        <w:pPr>
                                          <w:rPr>
                                            <w:b/>
                                            <w:bCs/>
                                            <w:sz w:val="24"/>
                                            <w:szCs w:val="24"/>
                                          </w:rPr>
                                        </w:pPr>
                                        <w:r>
                                          <w:rPr>
                                            <w:b/>
                                            <w:bCs/>
                                            <w:sz w:val="24"/>
                                            <w:szCs w:val="24"/>
                                          </w:rPr>
                                          <w:t xml:space="preserve">Textbook page 95. Listen to the sounds and write. </w:t>
                                        </w:r>
                                      </w:p>
                                      <w:p w14:paraId="681E47EB" w14:textId="77777777" w:rsidR="009C35A1" w:rsidRDefault="009C35A1" w:rsidP="009C35A1">
                                        <w:pPr>
                                          <w:rPr>
                                            <w:b/>
                                            <w:bCs/>
                                            <w:sz w:val="24"/>
                                            <w:szCs w:val="24"/>
                                          </w:rPr>
                                        </w:pPr>
                                        <w:r>
                                          <w:rPr>
                                            <w:b/>
                                            <w:bCs/>
                                            <w:sz w:val="24"/>
                                            <w:szCs w:val="24"/>
                                          </w:rPr>
                                          <w:t xml:space="preserve">The following lesson is a listening lesson where the children listen to the animal sounds, available online at </w:t>
                                        </w:r>
                                        <w:hyperlink r:id="rId18" w:history="1">
                                          <w:r>
                                            <w:rPr>
                                              <w:rStyle w:val="Hyperlink"/>
                                              <w:rFonts w:ascii="SimSun" w:eastAsia="SimSun" w:hAnsi="SimSun" w:cs="SimSun"/>
                                              <w:sz w:val="28"/>
                                              <w:szCs w:val="28"/>
                                            </w:rPr>
                                            <w:t>https://www.folensonline.ie/home/library/programmes/abair-liom-senior-infants/resources/</w:t>
                                          </w:r>
                                        </w:hyperlink>
                                        <w:r>
                                          <w:rPr>
                                            <w:rFonts w:ascii="SimSun" w:eastAsia="SimSun" w:hAnsi="SimSun" w:cs="SimSun"/>
                                            <w:sz w:val="28"/>
                                            <w:szCs w:val="28"/>
                                          </w:rPr>
                                          <w:t xml:space="preserve"> </w:t>
                                        </w:r>
                                        <w:r>
                                          <w:rPr>
                                            <w:rFonts w:ascii="SimSun" w:eastAsia="SimSun" w:hAnsi="SimSun" w:cs="SimSun"/>
                                            <w:sz w:val="24"/>
                                            <w:szCs w:val="24"/>
                                          </w:rPr>
                                          <w:t xml:space="preserve"> </w:t>
                                        </w:r>
                                      </w:p>
                                      <w:p w14:paraId="6CB9DEC1" w14:textId="77777777" w:rsidR="009C35A1" w:rsidRDefault="009C35A1" w:rsidP="009C35A1">
                                        <w:r>
                                          <w:t xml:space="preserve">Say: ‘1.  What is it? (It’s a </w:t>
                                        </w:r>
                                        <w:proofErr w:type="gramStart"/>
                                        <w:r>
                                          <w:t>sheep( Write</w:t>
                                        </w:r>
                                        <w:proofErr w:type="gramEnd"/>
                                        <w:r>
                                          <w:t xml:space="preserve"> number 1 under the sheep.  </w:t>
                                        </w:r>
                                      </w:p>
                                      <w:p w14:paraId="31A390E5" w14:textId="77777777" w:rsidR="009C35A1" w:rsidRDefault="009C35A1" w:rsidP="009C35A1">
                                        <w:pPr>
                                          <w:numPr>
                                            <w:ilvl w:val="0"/>
                                            <w:numId w:val="4"/>
                                          </w:numPr>
                                        </w:pPr>
                                        <w:r>
                                          <w:t xml:space="preserve">What is it? (It’s a bird.) Write number 2 under the bird. </w:t>
                                        </w:r>
                                      </w:p>
                                      <w:p w14:paraId="6AFA618D" w14:textId="77777777" w:rsidR="009C35A1" w:rsidRDefault="009C35A1" w:rsidP="009C35A1">
                                        <w:pPr>
                                          <w:numPr>
                                            <w:ilvl w:val="0"/>
                                            <w:numId w:val="4"/>
                                          </w:numPr>
                                        </w:pPr>
                                        <w:r>
                                          <w:t xml:space="preserve">What is it? (It’s a </w:t>
                                        </w:r>
                                        <w:proofErr w:type="gramStart"/>
                                        <w:r>
                                          <w:t>horse)  Write</w:t>
                                        </w:r>
                                        <w:proofErr w:type="gramEnd"/>
                                        <w:r>
                                          <w:t xml:space="preserve"> number 4 under </w:t>
                                        </w:r>
                                        <w:proofErr w:type="spellStart"/>
                                        <w:r>
                                          <w:t>hte</w:t>
                                        </w:r>
                                        <w:proofErr w:type="spellEnd"/>
                                        <w:r>
                                          <w:t xml:space="preserve"> horse.</w:t>
                                        </w:r>
                                      </w:p>
                                      <w:p w14:paraId="227D5F8D" w14:textId="77777777" w:rsidR="009C35A1" w:rsidRDefault="009C35A1" w:rsidP="009C35A1">
                                        <w:pPr>
                                          <w:numPr>
                                            <w:ilvl w:val="0"/>
                                            <w:numId w:val="4"/>
                                          </w:numPr>
                                        </w:pPr>
                                        <w:r>
                                          <w:t xml:space="preserve"> What is it? It’s a cow.  Write number 5 under the cow. </w:t>
                                        </w:r>
                                      </w:p>
                                      <w:p w14:paraId="3EC76B7B" w14:textId="77777777" w:rsidR="009C35A1" w:rsidRDefault="009C35A1" w:rsidP="009C35A1">
                                        <w:pPr>
                                          <w:numPr>
                                            <w:ilvl w:val="0"/>
                                            <w:numId w:val="4"/>
                                          </w:numPr>
                                        </w:pPr>
                                        <w:r>
                                          <w:t xml:space="preserve">6. What is it? (It’s a </w:t>
                                        </w:r>
                                        <w:proofErr w:type="gramStart"/>
                                        <w:r>
                                          <w:t>pig)  Write</w:t>
                                        </w:r>
                                        <w:proofErr w:type="gramEnd"/>
                                        <w:r>
                                          <w:t xml:space="preserve"> number 6 under the pic. </w:t>
                                        </w:r>
                                      </w:p>
                                      <w:p w14:paraId="03731D90" w14:textId="77777777" w:rsidR="009C35A1" w:rsidRDefault="009C35A1" w:rsidP="009C35A1">
                                        <w:r>
                                          <w:t xml:space="preserve">Now, colour the picture.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EA790DA" id="Text Box 8" o:spid="_x0000_s1028" type="#_x0000_t202" style="position:absolute;margin-left:423.15pt;margin-top:7.45pt;width:331.7pt;height:2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" fillcolor="white [3201]" strokeweight=".5pt">
                            <v:textbox>
                              <w:txbxContent>
                                <w:p w14:paraId="2DB732A2" w14:textId="77777777" w:rsidR="009C35A1" w:rsidRDefault="009C35A1" w:rsidP="009C35A1">
                                  <w:pPr>
                                    <w:rPr>
                                      <w:b/>
                                      <w:bCs/>
                                      <w:sz w:val="24"/>
                                      <w:szCs w:val="24"/>
                                    </w:rPr>
                                  </w:pPr>
                                  <w:r>
                                    <w:rPr>
                                      <w:b/>
                                      <w:bCs/>
                                      <w:sz w:val="24"/>
                                      <w:szCs w:val="24"/>
                                    </w:rPr>
                                    <w:t xml:space="preserve">Textbook page 95. Listen to the sounds and write. </w:t>
                                  </w:r>
                                </w:p>
                                <w:p w14:paraId="681E47EB" w14:textId="77777777" w:rsidR="009C35A1" w:rsidRDefault="009C35A1" w:rsidP="009C35A1">
                                  <w:pPr>
                                    <w:rPr>
                                      <w:b/>
                                      <w:bCs/>
                                      <w:sz w:val="24"/>
                                      <w:szCs w:val="24"/>
                                    </w:rPr>
                                  </w:pPr>
                                  <w:r>
                                    <w:rPr>
                                      <w:b/>
                                      <w:bCs/>
                                      <w:sz w:val="24"/>
                                      <w:szCs w:val="24"/>
                                    </w:rPr>
                                    <w:t xml:space="preserve">The following lesson is a listening lesson where the children listen to the animal sounds, available online at </w:t>
                                  </w:r>
                                  <w:hyperlink r:id="rId19" w:history="1">
                                    <w:r>
                                      <w:rPr>
                                        <w:rStyle w:val="Hyperlink"/>
                                        <w:rFonts w:ascii="SimSun" w:eastAsia="SimSun" w:hAnsi="SimSun" w:cs="SimSun"/>
                                        <w:sz w:val="28"/>
                                        <w:szCs w:val="28"/>
                                      </w:rPr>
                                      <w:t>https://www.folensonline.ie/home/library/programmes/abair-liom-senior-infants/resources/</w:t>
                                    </w:r>
                                  </w:hyperlink>
                                  <w:r>
                                    <w:rPr>
                                      <w:rFonts w:ascii="SimSun" w:eastAsia="SimSun" w:hAnsi="SimSun" w:cs="SimSun"/>
                                      <w:sz w:val="28"/>
                                      <w:szCs w:val="28"/>
                                    </w:rPr>
                                    <w:t xml:space="preserve"> </w:t>
                                  </w:r>
                                  <w:r>
                                    <w:rPr>
                                      <w:rFonts w:ascii="SimSun" w:eastAsia="SimSun" w:hAnsi="SimSun" w:cs="SimSun"/>
                                      <w:sz w:val="24"/>
                                      <w:szCs w:val="24"/>
                                    </w:rPr>
                                    <w:t xml:space="preserve"> </w:t>
                                  </w:r>
                                </w:p>
                                <w:p w14:paraId="6CB9DEC1" w14:textId="77777777" w:rsidR="009C35A1" w:rsidRDefault="009C35A1" w:rsidP="009C35A1">
                                  <w:r>
                                    <w:t xml:space="preserve">Say: ‘1.  What is it? (It’s a </w:t>
                                  </w:r>
                                  <w:proofErr w:type="gramStart"/>
                                  <w:r>
                                    <w:t>sheep( Write</w:t>
                                  </w:r>
                                  <w:proofErr w:type="gramEnd"/>
                                  <w:r>
                                    <w:t xml:space="preserve"> number 1 under the sheep.  </w:t>
                                  </w:r>
                                </w:p>
                                <w:p w14:paraId="31A390E5" w14:textId="77777777" w:rsidR="009C35A1" w:rsidRDefault="009C35A1" w:rsidP="009C35A1">
                                  <w:pPr>
                                    <w:numPr>
                                      <w:ilvl w:val="0"/>
                                      <w:numId w:val="4"/>
                                    </w:numPr>
                                  </w:pPr>
                                  <w:r>
                                    <w:t xml:space="preserve">What is it? (It’s a bird.) Write number 2 under the bird. </w:t>
                                  </w:r>
                                </w:p>
                                <w:p w14:paraId="6AFA618D" w14:textId="77777777" w:rsidR="009C35A1" w:rsidRDefault="009C35A1" w:rsidP="009C35A1">
                                  <w:pPr>
                                    <w:numPr>
                                      <w:ilvl w:val="0"/>
                                      <w:numId w:val="4"/>
                                    </w:numPr>
                                  </w:pPr>
                                  <w:r>
                                    <w:t xml:space="preserve">What is it? (It’s a </w:t>
                                  </w:r>
                                  <w:proofErr w:type="gramStart"/>
                                  <w:r>
                                    <w:t>horse)  Write</w:t>
                                  </w:r>
                                  <w:proofErr w:type="gramEnd"/>
                                  <w:r>
                                    <w:t xml:space="preserve"> number 4 under </w:t>
                                  </w:r>
                                  <w:proofErr w:type="spellStart"/>
                                  <w:r>
                                    <w:t>hte</w:t>
                                  </w:r>
                                  <w:proofErr w:type="spellEnd"/>
                                  <w:r>
                                    <w:t xml:space="preserve"> horse.</w:t>
                                  </w:r>
                                </w:p>
                                <w:p w14:paraId="227D5F8D" w14:textId="77777777" w:rsidR="009C35A1" w:rsidRDefault="009C35A1" w:rsidP="009C35A1">
                                  <w:pPr>
                                    <w:numPr>
                                      <w:ilvl w:val="0"/>
                                      <w:numId w:val="4"/>
                                    </w:numPr>
                                  </w:pPr>
                                  <w:r>
                                    <w:t xml:space="preserve"> What is it? It’s a cow.  Write number 5 under the cow. </w:t>
                                  </w:r>
                                </w:p>
                                <w:p w14:paraId="3EC76B7B" w14:textId="77777777" w:rsidR="009C35A1" w:rsidRDefault="009C35A1" w:rsidP="009C35A1">
                                  <w:pPr>
                                    <w:numPr>
                                      <w:ilvl w:val="0"/>
                                      <w:numId w:val="4"/>
                                    </w:numPr>
                                  </w:pPr>
                                  <w:r>
                                    <w:t xml:space="preserve">6. What is it? (It’s a </w:t>
                                  </w:r>
                                  <w:proofErr w:type="gramStart"/>
                                  <w:r>
                                    <w:t>pig)  Write</w:t>
                                  </w:r>
                                  <w:proofErr w:type="gramEnd"/>
                                  <w:r>
                                    <w:t xml:space="preserve"> number 6 under the pic. </w:t>
                                  </w:r>
                                </w:p>
                                <w:p w14:paraId="03731D90" w14:textId="77777777" w:rsidR="009C35A1" w:rsidRDefault="009C35A1" w:rsidP="009C35A1">
                                  <w:r>
                                    <w:t xml:space="preserve">Now, colour the picture. </w:t>
                                  </w:r>
                                </w:p>
                              </w:txbxContent>
                            </v:textbox>
                          </v:shape>
                        </w:pict>
                      </mc:Fallback>
                    </mc:AlternateContent>
                  </w:r>
                </w:p>
                <w:p w14:paraId="47A9627E" w14:textId="77777777" w:rsidR="009C35A1" w:rsidRDefault="009C35A1" w:rsidP="009C35A1">
                  <w:pPr>
                    <w:spacing w:after="0" w:line="240" w:lineRule="auto"/>
                  </w:pPr>
                </w:p>
                <w:p w14:paraId="48345B15" w14:textId="77777777" w:rsidR="009C35A1" w:rsidRDefault="009C35A1" w:rsidP="009C35A1">
                  <w:pPr>
                    <w:spacing w:after="0" w:line="240" w:lineRule="auto"/>
                  </w:pPr>
                  <w:r>
                    <w:rPr>
                      <w:noProof/>
                    </w:rPr>
                    <w:drawing>
                      <wp:inline distT="0" distB="0" distL="114300" distR="114300" wp14:anchorId="487F6F2E" wp14:editId="5BD9082F">
                        <wp:extent cx="5407660" cy="2016125"/>
                        <wp:effectExtent l="0" t="0" r="2540" b="317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pic:cNvPicPr>
                              </pic:nvPicPr>
                              <pic:blipFill>
                                <a:blip r:embed="rId20"/>
                                <a:stretch>
                                  <a:fillRect/>
                                </a:stretch>
                              </pic:blipFill>
                              <pic:spPr>
                                <a:xfrm>
                                  <a:off x="0" y="0"/>
                                  <a:ext cx="5407660" cy="2016125"/>
                                </a:xfrm>
                                <a:prstGeom prst="rect">
                                  <a:avLst/>
                                </a:prstGeom>
                                <a:noFill/>
                                <a:ln>
                                  <a:noFill/>
                                </a:ln>
                              </pic:spPr>
                            </pic:pic>
                          </a:graphicData>
                        </a:graphic>
                      </wp:inline>
                    </w:drawing>
                  </w:r>
                </w:p>
                <w:p w14:paraId="1B971045" w14:textId="77777777" w:rsidR="009C35A1" w:rsidRDefault="009C35A1" w:rsidP="009C35A1">
                  <w:pPr>
                    <w:spacing w:after="0" w:line="240" w:lineRule="auto"/>
                  </w:pPr>
                </w:p>
                <w:p w14:paraId="0D57E02A" w14:textId="77777777" w:rsidR="009C35A1" w:rsidRDefault="009C35A1" w:rsidP="009C35A1">
                  <w:pPr>
                    <w:spacing w:after="0" w:line="240" w:lineRule="auto"/>
                  </w:pPr>
                </w:p>
                <w:p w14:paraId="7F3F6E77" w14:textId="77777777" w:rsidR="009C35A1" w:rsidRDefault="009C35A1" w:rsidP="009C35A1">
                  <w:pPr>
                    <w:spacing w:after="0" w:line="240" w:lineRule="auto"/>
                  </w:pPr>
                </w:p>
                <w:p w14:paraId="3F7DC8D0" w14:textId="77777777" w:rsidR="009C35A1" w:rsidRDefault="009C35A1" w:rsidP="009C35A1">
                  <w:pPr>
                    <w:spacing w:after="0" w:line="240" w:lineRule="auto"/>
                  </w:pPr>
                </w:p>
                <w:p w14:paraId="578D9785" w14:textId="77777777" w:rsidR="009C35A1" w:rsidRDefault="009C35A1" w:rsidP="009C35A1">
                  <w:pPr>
                    <w:spacing w:after="0" w:line="240" w:lineRule="auto"/>
                  </w:pPr>
                </w:p>
              </w:tc>
            </w:tr>
          </w:tbl>
          <w:p w14:paraId="479EF5AC" w14:textId="77777777" w:rsidR="009C35A1" w:rsidRDefault="009C35A1" w:rsidP="009C35A1">
            <w:pPr>
              <w:spacing w:after="0" w:line="240" w:lineRule="auto"/>
              <w:rPr>
                <w:rFonts w:cstheme="minorHAnsi"/>
                <w:sz w:val="32"/>
                <w:szCs w:val="32"/>
              </w:rPr>
            </w:pPr>
          </w:p>
          <w:p w14:paraId="38439B7B" w14:textId="77777777" w:rsidR="009C35A1" w:rsidRDefault="009C35A1" w:rsidP="009C35A1">
            <w:pPr>
              <w:spacing w:after="0" w:line="240" w:lineRule="auto"/>
              <w:rPr>
                <w:rFonts w:cstheme="minorHAnsi"/>
                <w:sz w:val="32"/>
                <w:szCs w:val="32"/>
              </w:rPr>
            </w:pPr>
            <w:proofErr w:type="spellStart"/>
            <w:r>
              <w:rPr>
                <w:rFonts w:cstheme="minorHAnsi"/>
                <w:sz w:val="32"/>
                <w:szCs w:val="32"/>
              </w:rPr>
              <w:t>Acmhainní</w:t>
            </w:r>
            <w:proofErr w:type="spellEnd"/>
            <w:r>
              <w:rPr>
                <w:rFonts w:cstheme="minorHAnsi"/>
                <w:sz w:val="32"/>
                <w:szCs w:val="32"/>
              </w:rPr>
              <w:t xml:space="preserve"> </w:t>
            </w:r>
            <w:proofErr w:type="spellStart"/>
            <w:r>
              <w:rPr>
                <w:rFonts w:cstheme="minorHAnsi"/>
                <w:sz w:val="32"/>
                <w:szCs w:val="32"/>
              </w:rPr>
              <w:t>eile</w:t>
            </w:r>
            <w:proofErr w:type="spellEnd"/>
            <w:r>
              <w:rPr>
                <w:rFonts w:cstheme="minorHAnsi"/>
                <w:sz w:val="32"/>
                <w:szCs w:val="32"/>
              </w:rPr>
              <w:t>:</w:t>
            </w:r>
          </w:p>
          <w:p w14:paraId="14B088EA" w14:textId="77777777" w:rsidR="009C35A1" w:rsidRDefault="009C35A1" w:rsidP="009C35A1">
            <w:pPr>
              <w:spacing w:after="0" w:line="240" w:lineRule="auto"/>
              <w:rPr>
                <w:rFonts w:ascii="SimSun" w:eastAsia="SimSun" w:hAnsi="SimSun" w:cs="SimSun"/>
                <w:sz w:val="24"/>
                <w:szCs w:val="24"/>
              </w:rPr>
            </w:pPr>
            <w:hyperlink r:id="rId21" w:history="1">
              <w:r>
                <w:rPr>
                  <w:rStyle w:val="Hyperlink"/>
                  <w:rFonts w:ascii="SimSun" w:eastAsia="SimSun" w:hAnsi="SimSun" w:cs="SimSun"/>
                  <w:sz w:val="24"/>
                  <w:szCs w:val="24"/>
                </w:rPr>
                <w:t>https://content.folensonline.ie/programmes/AbairLiom/SI/resources/Dialogue/AL_SI_ACT_Comhra_L27_002/index.html</w:t>
              </w:r>
            </w:hyperlink>
          </w:p>
          <w:p w14:paraId="53813A92" w14:textId="77777777" w:rsidR="009C35A1" w:rsidRDefault="009C35A1" w:rsidP="009C35A1">
            <w:pPr>
              <w:spacing w:after="0" w:line="240" w:lineRule="auto"/>
              <w:rPr>
                <w:rFonts w:ascii="SimSun" w:eastAsia="SimSun" w:hAnsi="SimSun" w:cs="SimSun"/>
                <w:sz w:val="24"/>
                <w:szCs w:val="24"/>
              </w:rPr>
            </w:pPr>
          </w:p>
          <w:p w14:paraId="1FB0CA68" w14:textId="77777777" w:rsidR="009C35A1" w:rsidRDefault="009C35A1" w:rsidP="009C35A1">
            <w:pPr>
              <w:spacing w:after="0" w:line="240" w:lineRule="auto"/>
              <w:rPr>
                <w:rFonts w:ascii="SimSun" w:eastAsia="SimSun" w:hAnsi="SimSun" w:cs="SimSun"/>
                <w:sz w:val="24"/>
                <w:szCs w:val="24"/>
              </w:rPr>
            </w:pPr>
            <w:hyperlink r:id="rId22" w:history="1">
              <w:r>
                <w:rPr>
                  <w:rStyle w:val="Hyperlink"/>
                  <w:rFonts w:ascii="SimSun" w:eastAsia="SimSun" w:hAnsi="SimSun" w:cs="SimSun"/>
                  <w:sz w:val="24"/>
                  <w:szCs w:val="24"/>
                </w:rPr>
                <w:t>https://content.folensonline.ie/programmes/AbairLiom/SI/resources/Poster/AL_SI_ACT_Postaer_L27_001/index.html</w:t>
              </w:r>
            </w:hyperlink>
            <w:r>
              <w:rPr>
                <w:rFonts w:ascii="SimSun" w:eastAsia="SimSun" w:hAnsi="SimSun" w:cs="SimSun"/>
                <w:sz w:val="24"/>
                <w:szCs w:val="24"/>
              </w:rPr>
              <w:t xml:space="preserve">  </w:t>
            </w:r>
          </w:p>
          <w:p w14:paraId="5C51C9AD" w14:textId="77777777" w:rsidR="009C35A1" w:rsidRDefault="009C35A1" w:rsidP="009C35A1">
            <w:pPr>
              <w:spacing w:after="0" w:line="240" w:lineRule="auto"/>
              <w:rPr>
                <w:rFonts w:ascii="SimSun" w:eastAsia="SimSun" w:hAnsi="SimSun" w:cs="SimSun"/>
                <w:sz w:val="24"/>
                <w:szCs w:val="24"/>
              </w:rPr>
            </w:pPr>
          </w:p>
          <w:p w14:paraId="48B2E024" w14:textId="77777777" w:rsidR="009C35A1" w:rsidRDefault="009C35A1" w:rsidP="009C35A1">
            <w:pPr>
              <w:spacing w:after="0" w:line="240" w:lineRule="auto"/>
              <w:rPr>
                <w:rFonts w:ascii="SimSun" w:eastAsia="SimSun" w:hAnsi="SimSun" w:cs="SimSun"/>
                <w:sz w:val="24"/>
                <w:szCs w:val="24"/>
              </w:rPr>
            </w:pPr>
            <w:hyperlink r:id="rId23" w:history="1">
              <w:r>
                <w:rPr>
                  <w:rStyle w:val="Hyperlink"/>
                  <w:rFonts w:ascii="SimSun" w:eastAsia="SimSun" w:hAnsi="SimSun" w:cs="SimSun"/>
                  <w:sz w:val="24"/>
                  <w:szCs w:val="24"/>
                </w:rPr>
                <w:t>https://content.folensonline.ie/programmes/AbairLiom/SI/resources/Vocabulary_games/AL_SI_GAME_TurnCards_L27_003/index.html</w:t>
              </w:r>
            </w:hyperlink>
          </w:p>
          <w:p w14:paraId="114DAD4E" w14:textId="77777777" w:rsidR="009C35A1" w:rsidRDefault="009C35A1" w:rsidP="009C35A1">
            <w:pPr>
              <w:spacing w:after="0" w:line="240" w:lineRule="auto"/>
              <w:rPr>
                <w:rFonts w:ascii="SimSun" w:eastAsia="SimSun" w:hAnsi="SimSun" w:cs="SimSun"/>
                <w:sz w:val="24"/>
                <w:szCs w:val="24"/>
              </w:rPr>
            </w:pPr>
          </w:p>
          <w:p w14:paraId="6A4C5087" w14:textId="77777777" w:rsidR="009C35A1" w:rsidRDefault="009C35A1">
            <w:pPr>
              <w:spacing w:after="0" w:line="240" w:lineRule="auto"/>
              <w:jc w:val="center"/>
              <w:rPr>
                <w:rFonts w:cstheme="minorHAnsi"/>
                <w:b/>
                <w:bCs/>
                <w:sz w:val="32"/>
                <w:szCs w:val="32"/>
                <w:u w:val="single"/>
              </w:rPr>
            </w:pPr>
          </w:p>
        </w:tc>
      </w:tr>
    </w:tbl>
    <w:p w14:paraId="691D2B9C" w14:textId="77777777" w:rsidR="00C26C22" w:rsidRDefault="00C26C22"/>
    <w:p w14:paraId="1F1EE940" w14:textId="77777777" w:rsidR="00C26C22" w:rsidRDefault="00C26C22"/>
    <w:p w14:paraId="40DAD387" w14:textId="77777777" w:rsidR="00C26C22" w:rsidRDefault="009C35A1">
      <w:r>
        <w:rPr>
          <w:noProof/>
        </w:rPr>
        <w:lastRenderedPageBreak/>
        <w:drawing>
          <wp:inline distT="0" distB="0" distL="114300" distR="114300" wp14:anchorId="16139DA2" wp14:editId="17805808">
            <wp:extent cx="9381490" cy="5497830"/>
            <wp:effectExtent l="0" t="0" r="10160" b="762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pic:cNvPicPr>
                  </pic:nvPicPr>
                  <pic:blipFill>
                    <a:blip r:embed="rId24"/>
                    <a:stretch>
                      <a:fillRect/>
                    </a:stretch>
                  </pic:blipFill>
                  <pic:spPr>
                    <a:xfrm>
                      <a:off x="0" y="0"/>
                      <a:ext cx="9381490" cy="5497830"/>
                    </a:xfrm>
                    <a:prstGeom prst="rect">
                      <a:avLst/>
                    </a:prstGeom>
                    <a:noFill/>
                    <a:ln>
                      <a:noFill/>
                    </a:ln>
                  </pic:spPr>
                </pic:pic>
              </a:graphicData>
            </a:graphic>
          </wp:inline>
        </w:drawing>
      </w:r>
    </w:p>
    <w:p w14:paraId="3C97CDA2" w14:textId="0E4FC57A" w:rsidR="00C26C22" w:rsidRDefault="009C35A1">
      <w:r>
        <w:rPr>
          <w:noProof/>
        </w:rPr>
        <w:lastRenderedPageBreak/>
        <w:drawing>
          <wp:inline distT="0" distB="0" distL="114300" distR="114300" wp14:anchorId="6727685E" wp14:editId="5C1A667F">
            <wp:extent cx="8855710" cy="5413375"/>
            <wp:effectExtent l="0" t="0" r="2540" b="15875"/>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pic:cNvPicPr>
                      <a:picLocks noChangeAspect="1"/>
                    </pic:cNvPicPr>
                  </pic:nvPicPr>
                  <pic:blipFill>
                    <a:blip r:embed="rId25"/>
                    <a:stretch>
                      <a:fillRect/>
                    </a:stretch>
                  </pic:blipFill>
                  <pic:spPr>
                    <a:xfrm>
                      <a:off x="0" y="0"/>
                      <a:ext cx="8855710" cy="5413375"/>
                    </a:xfrm>
                    <a:prstGeom prst="rect">
                      <a:avLst/>
                    </a:prstGeom>
                    <a:noFill/>
                    <a:ln>
                      <a:noFill/>
                    </a:ln>
                  </pic:spPr>
                </pic:pic>
              </a:graphicData>
            </a:graphic>
          </wp:inline>
        </w:drawing>
      </w:r>
    </w:p>
    <w:p w14:paraId="3B7CBBD8" w14:textId="25579531" w:rsidR="009C35A1" w:rsidRDefault="009C35A1">
      <w:r>
        <w:rPr>
          <w:noProof/>
        </w:rPr>
        <w:lastRenderedPageBreak/>
        <w:drawing>
          <wp:inline distT="0" distB="0" distL="114300" distR="114300" wp14:anchorId="24B7ADD9" wp14:editId="147A1EEA">
            <wp:extent cx="8862695" cy="5315585"/>
            <wp:effectExtent l="0" t="0" r="14605" b="18415"/>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pic:cNvPicPr>
                      <a:picLocks noChangeAspect="1"/>
                    </pic:cNvPicPr>
                  </pic:nvPicPr>
                  <pic:blipFill>
                    <a:blip r:embed="rId26"/>
                    <a:stretch>
                      <a:fillRect/>
                    </a:stretch>
                  </pic:blipFill>
                  <pic:spPr>
                    <a:xfrm>
                      <a:off x="0" y="0"/>
                      <a:ext cx="8862695" cy="5315585"/>
                    </a:xfrm>
                    <a:prstGeom prst="rect">
                      <a:avLst/>
                    </a:prstGeom>
                    <a:noFill/>
                    <a:ln>
                      <a:noFill/>
                    </a:ln>
                  </pic:spPr>
                </pic:pic>
              </a:graphicData>
            </a:graphic>
          </wp:inline>
        </w:drawing>
      </w:r>
    </w:p>
    <w:sectPr w:rsidR="009C35A1">
      <w:pgSz w:w="16838" w:h="11906"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2F92DD"/>
    <w:multiLevelType w:val="singleLevel"/>
    <w:tmpl w:val="922F92DD"/>
    <w:lvl w:ilvl="0">
      <w:start w:val="2"/>
      <w:numFmt w:val="decimal"/>
      <w:suff w:val="space"/>
      <w:lvlText w:val="%1."/>
      <w:lvlJc w:val="left"/>
    </w:lvl>
  </w:abstractNum>
  <w:abstractNum w:abstractNumId="1" w15:restartNumberingAfterBreak="0">
    <w:nsid w:val="C343B1CD"/>
    <w:multiLevelType w:val="singleLevel"/>
    <w:tmpl w:val="C343B1CD"/>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6B632EC"/>
    <w:multiLevelType w:val="multilevel"/>
    <w:tmpl w:val="06B632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043281"/>
    <w:multiLevelType w:val="singleLevel"/>
    <w:tmpl w:val="54043281"/>
    <w:lvl w:ilvl="0">
      <w:start w:val="1"/>
      <w:numFmt w:val="bullet"/>
      <w:lvlText w:val=""/>
      <w:lvlJc w:val="left"/>
      <w:pPr>
        <w:tabs>
          <w:tab w:val="left" w:pos="420"/>
        </w:tabs>
        <w:ind w:left="42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D973908"/>
    <w:rsid w:val="00507A7E"/>
    <w:rsid w:val="00767A18"/>
    <w:rsid w:val="007D6C60"/>
    <w:rsid w:val="00962348"/>
    <w:rsid w:val="009C35A1"/>
    <w:rsid w:val="00C26C22"/>
    <w:rsid w:val="00C40A7B"/>
    <w:rsid w:val="00DF0C47"/>
    <w:rsid w:val="04A005E4"/>
    <w:rsid w:val="419E2F87"/>
    <w:rsid w:val="55504479"/>
    <w:rsid w:val="6AC6078C"/>
    <w:rsid w:val="6D973908"/>
    <w:rsid w:val="7CC02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58144D"/>
  <w15:docId w15:val="{9C39E83F-6AD2-4CC7-B67A-A5497FB4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E" w:eastAsia="en-I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ata.cjfallon.ie/resources/19602/activity-107/index.html" TargetMode="External"/><Relationship Id="rId13" Type="http://schemas.openxmlformats.org/officeDocument/2006/relationships/hyperlink" Target="https://www.tg4.ie/en/player/online-boxsets/?series=Is%20Mise&amp;genre=Cula4" TargetMode="External"/><Relationship Id="rId18" Type="http://schemas.openxmlformats.org/officeDocument/2006/relationships/hyperlink" Target="https://www.folensonline.ie/home/library/programmes/abair-liom-senior-infants/resources/"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content.folensonline.ie/programmes/AbairLiom/SI/resources/Dialogue/AL_SI_ACT_Comhra_L27_002/index.html" TargetMode="External"/><Relationship Id="rId7" Type="http://schemas.openxmlformats.org/officeDocument/2006/relationships/hyperlink" Target="https://content.yudu.com/web/1yssw/0A224cw/OTMSnrInfsFReader8/html/index.html?refUrl=https%3A%2F%2Fwww.gillexplore.ie%2Fgill-explore-resources%2Fover-the-moon-senior-infants-skills-book%3FChapters%3D7661%26ResourceTypes%3D11302"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focloir.ie" TargetMode="External"/><Relationship Id="rId23" Type="http://schemas.openxmlformats.org/officeDocument/2006/relationships/hyperlink" Target="https://content.folensonline.ie/programmes/AbairLiom/SI/resources/Vocabulary_games/AL_SI_GAME_TurnCards_L27_003/index.html" TargetMode="External"/><Relationship Id="rId28" Type="http://schemas.openxmlformats.org/officeDocument/2006/relationships/theme" Target="theme/theme1.xml"/><Relationship Id="rId10" Type="http://schemas.openxmlformats.org/officeDocument/2006/relationships/hyperlink" Target="http://data.cjfallon.ie/resources/19602/activity-109/index.html" TargetMode="External"/><Relationship Id="rId19" Type="http://schemas.openxmlformats.org/officeDocument/2006/relationships/hyperlink" Target="https://www.folensonline.ie/home/library/programmes/abair-liom-senior-infants/resources/" TargetMode="External"/><Relationship Id="rId4" Type="http://schemas.openxmlformats.org/officeDocument/2006/relationships/settings" Target="settings.xml"/><Relationship Id="rId9" Type="http://schemas.openxmlformats.org/officeDocument/2006/relationships/hyperlink" Target="http://data.cjfallon.ie/resources/19602/activity-108/index.html" TargetMode="External"/><Relationship Id="rId14" Type="http://schemas.openxmlformats.org/officeDocument/2006/relationships/hyperlink" Target="http://www.folensonline.ie" TargetMode="External"/><Relationship Id="rId22" Type="http://schemas.openxmlformats.org/officeDocument/2006/relationships/hyperlink" Target="https://content.folensonline.ie/programmes/AbairLiom/SI/resources/Poster/AL_SI_ACT_Postaer_L27_001/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elainemckenna002</dc:creator>
  <cp:lastModifiedBy>Elaine McKenna</cp:lastModifiedBy>
  <cp:revision>8</cp:revision>
  <dcterms:created xsi:type="dcterms:W3CDTF">2020-05-08T11:23:00Z</dcterms:created>
  <dcterms:modified xsi:type="dcterms:W3CDTF">2020-05-10T18:27:00Z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