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7" w:rsidRPr="00E213F7" w:rsidRDefault="00E213F7" w:rsidP="00E213F7">
      <w:pPr>
        <w:jc w:val="center"/>
        <w:rPr>
          <w:rFonts w:ascii="Comic Sans MS" w:hAnsi="Comic Sans MS"/>
          <w:b/>
          <w:sz w:val="28"/>
          <w:szCs w:val="28"/>
        </w:rPr>
      </w:pPr>
      <w:r w:rsidRPr="00E213F7">
        <w:rPr>
          <w:rFonts w:ascii="Comic Sans MS" w:hAnsi="Comic Sans MS"/>
          <w:b/>
          <w:sz w:val="28"/>
          <w:szCs w:val="28"/>
        </w:rPr>
        <w:t>School Self Evaluation – Literacy</w:t>
      </w:r>
      <w:r w:rsidR="00302A19">
        <w:rPr>
          <w:rFonts w:ascii="Comic Sans MS" w:hAnsi="Comic Sans MS"/>
          <w:b/>
          <w:sz w:val="28"/>
          <w:szCs w:val="28"/>
        </w:rPr>
        <w:t xml:space="preserve"> – May 2014</w:t>
      </w:r>
    </w:p>
    <w:p w:rsidR="00E213F7" w:rsidRDefault="00E213F7" w:rsidP="002F5D94">
      <w:pPr>
        <w:jc w:val="center"/>
        <w:rPr>
          <w:rFonts w:ascii="Comic Sans MS" w:hAnsi="Comic Sans MS"/>
          <w:b/>
          <w:sz w:val="28"/>
          <w:szCs w:val="28"/>
        </w:rPr>
      </w:pPr>
      <w:r w:rsidRPr="00E213F7">
        <w:rPr>
          <w:rFonts w:ascii="Comic Sans MS" w:hAnsi="Comic Sans MS"/>
          <w:b/>
          <w:sz w:val="28"/>
          <w:szCs w:val="28"/>
        </w:rPr>
        <w:t>Parent Questionnaire Results</w:t>
      </w:r>
    </w:p>
    <w:p w:rsidR="00E213F7" w:rsidRPr="00E213F7" w:rsidRDefault="00E213F7" w:rsidP="00E213F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13F7">
        <w:rPr>
          <w:rFonts w:ascii="Comic Sans MS" w:hAnsi="Comic Sans MS"/>
          <w:sz w:val="24"/>
          <w:szCs w:val="24"/>
        </w:rPr>
        <w:t>Does your child like reading for pleasure?</w:t>
      </w:r>
    </w:p>
    <w:p w:rsidR="00E213F7" w:rsidRPr="00F546F0" w:rsidRDefault="00E213F7" w:rsidP="00F546F0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IE"/>
        </w:rPr>
        <w:drawing>
          <wp:inline distT="0" distB="0" distL="0" distR="0" wp14:anchorId="0447FD84" wp14:editId="58D5519F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7A20" w:rsidRPr="00757A20" w:rsidRDefault="00757A20" w:rsidP="00757A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7A20">
        <w:rPr>
          <w:rFonts w:ascii="Comic Sans MS" w:hAnsi="Comic Sans MS"/>
          <w:sz w:val="24"/>
          <w:szCs w:val="24"/>
        </w:rPr>
        <w:t xml:space="preserve">Which of the following strategies does your child use </w:t>
      </w:r>
      <w:r w:rsidRPr="00757A20">
        <w:rPr>
          <w:rFonts w:ascii="Comic Sans MS" w:hAnsi="Comic Sans MS"/>
          <w:b/>
          <w:sz w:val="24"/>
          <w:szCs w:val="24"/>
          <w:u w:val="single"/>
        </w:rPr>
        <w:t>most frequently</w:t>
      </w:r>
      <w:r w:rsidRPr="00757A20">
        <w:rPr>
          <w:rFonts w:ascii="Comic Sans MS" w:hAnsi="Comic Sans MS"/>
          <w:sz w:val="24"/>
          <w:szCs w:val="24"/>
        </w:rPr>
        <w:t xml:space="preserve"> (pick one only) when they come across a word they do not understand?</w:t>
      </w:r>
    </w:p>
    <w:p w:rsidR="00F546F0" w:rsidRDefault="00F546F0" w:rsidP="00757A20">
      <w:pPr>
        <w:pStyle w:val="ListParagraph"/>
      </w:pPr>
    </w:p>
    <w:p w:rsidR="00F546F0" w:rsidRDefault="00F546F0" w:rsidP="00757A20">
      <w:pPr>
        <w:pStyle w:val="ListParagraph"/>
      </w:pPr>
    </w:p>
    <w:p w:rsidR="00757A20" w:rsidRDefault="002F5D94" w:rsidP="00757A20">
      <w:pPr>
        <w:pStyle w:val="ListParagraph"/>
      </w:pPr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46F0" w:rsidRDefault="00F546F0" w:rsidP="00757A20">
      <w:pPr>
        <w:pStyle w:val="ListParagraph"/>
      </w:pPr>
    </w:p>
    <w:p w:rsidR="00F546F0" w:rsidRPr="00F546F0" w:rsidRDefault="00F546F0" w:rsidP="00F546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46F0">
        <w:rPr>
          <w:rFonts w:ascii="Comic Sans MS" w:hAnsi="Comic Sans MS"/>
          <w:sz w:val="24"/>
          <w:szCs w:val="24"/>
        </w:rPr>
        <w:lastRenderedPageBreak/>
        <w:t xml:space="preserve"> If they don’t know a word does it stop them from understanding what they are reading?</w:t>
      </w:r>
    </w:p>
    <w:p w:rsidR="00F546F0" w:rsidRDefault="00F546F0" w:rsidP="00757A20">
      <w:pPr>
        <w:pStyle w:val="ListParagraph"/>
      </w:pPr>
    </w:p>
    <w:p w:rsidR="00F546F0" w:rsidRDefault="00F546F0" w:rsidP="00757A20">
      <w:pPr>
        <w:pStyle w:val="ListParagraph"/>
      </w:pPr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6F0" w:rsidRDefault="00F546F0" w:rsidP="00F546F0"/>
    <w:p w:rsidR="00F546F0" w:rsidRPr="00F546F0" w:rsidRDefault="00F546F0" w:rsidP="00F546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546F0">
        <w:rPr>
          <w:rFonts w:ascii="Comic Sans MS" w:hAnsi="Comic Sans MS"/>
          <w:sz w:val="24"/>
          <w:szCs w:val="24"/>
        </w:rPr>
        <w:t xml:space="preserve">       Does your chid use the words “yoke, stuff, thingy” when speaking?</w:t>
      </w:r>
    </w:p>
    <w:p w:rsidR="00F546F0" w:rsidRPr="00F546F0" w:rsidRDefault="00F546F0" w:rsidP="00F546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46F0" w:rsidRDefault="00F546F0" w:rsidP="00F546F0"/>
    <w:p w:rsidR="00F546F0" w:rsidRDefault="00F546F0" w:rsidP="00F546F0"/>
    <w:p w:rsidR="00F546F0" w:rsidRDefault="00F546F0" w:rsidP="00F546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546F0">
        <w:rPr>
          <w:rFonts w:ascii="Comic Sans MS" w:hAnsi="Comic Sans MS"/>
          <w:sz w:val="24"/>
          <w:szCs w:val="24"/>
        </w:rPr>
        <w:lastRenderedPageBreak/>
        <w:t>When your child uses slang or baby words (</w:t>
      </w:r>
      <w:proofErr w:type="spellStart"/>
      <w:r w:rsidRPr="00F546F0">
        <w:rPr>
          <w:rFonts w:ascii="Comic Sans MS" w:hAnsi="Comic Sans MS"/>
          <w:sz w:val="24"/>
          <w:szCs w:val="24"/>
        </w:rPr>
        <w:t>eg</w:t>
      </w:r>
      <w:proofErr w:type="spellEnd"/>
      <w:r w:rsidRPr="00F546F0">
        <w:rPr>
          <w:rFonts w:ascii="Comic Sans MS" w:hAnsi="Comic Sans MS"/>
          <w:sz w:val="24"/>
          <w:szCs w:val="24"/>
        </w:rPr>
        <w:t xml:space="preserve"> tick-</w:t>
      </w:r>
      <w:proofErr w:type="spellStart"/>
      <w:r w:rsidRPr="00F546F0">
        <w:rPr>
          <w:rFonts w:ascii="Comic Sans MS" w:hAnsi="Comic Sans MS"/>
          <w:sz w:val="24"/>
          <w:szCs w:val="24"/>
        </w:rPr>
        <w:t>tock</w:t>
      </w:r>
      <w:proofErr w:type="spellEnd"/>
      <w:r w:rsidRPr="00F546F0">
        <w:rPr>
          <w:rFonts w:ascii="Comic Sans MS" w:hAnsi="Comic Sans MS"/>
          <w:sz w:val="24"/>
          <w:szCs w:val="24"/>
        </w:rPr>
        <w:t xml:space="preserve">; doggie, </w:t>
      </w:r>
      <w:proofErr w:type="spellStart"/>
      <w:r w:rsidRPr="00F546F0">
        <w:rPr>
          <w:rFonts w:ascii="Comic Sans MS" w:hAnsi="Comic Sans MS"/>
          <w:sz w:val="24"/>
          <w:szCs w:val="24"/>
        </w:rPr>
        <w:t>etc</w:t>
      </w:r>
      <w:proofErr w:type="spellEnd"/>
      <w:r w:rsidRPr="00F546F0">
        <w:rPr>
          <w:rFonts w:ascii="Comic Sans MS" w:hAnsi="Comic Sans MS"/>
          <w:sz w:val="24"/>
          <w:szCs w:val="24"/>
        </w:rPr>
        <w:t xml:space="preserve">) or words like “thingy, yoke” </w:t>
      </w:r>
      <w:proofErr w:type="spellStart"/>
      <w:r w:rsidRPr="00F546F0">
        <w:rPr>
          <w:rFonts w:ascii="Comic Sans MS" w:hAnsi="Comic Sans MS"/>
          <w:sz w:val="24"/>
          <w:szCs w:val="24"/>
        </w:rPr>
        <w:t>etc</w:t>
      </w:r>
      <w:proofErr w:type="spellEnd"/>
      <w:r w:rsidRPr="00F546F0">
        <w:rPr>
          <w:rFonts w:ascii="Comic Sans MS" w:hAnsi="Comic Sans MS"/>
          <w:sz w:val="24"/>
          <w:szCs w:val="24"/>
        </w:rPr>
        <w:t>, do you correct them and give them the correct word?</w:t>
      </w:r>
    </w:p>
    <w:p w:rsidR="00593AF7" w:rsidRPr="00593AF7" w:rsidRDefault="00593AF7" w:rsidP="00593AF7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486400" cy="32004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F546F0" w:rsidRDefault="00F546F0" w:rsidP="00F546F0">
      <w:pPr>
        <w:rPr>
          <w:rFonts w:ascii="Comic Sans MS" w:hAnsi="Comic Sans MS"/>
          <w:sz w:val="24"/>
          <w:szCs w:val="24"/>
        </w:rPr>
      </w:pPr>
    </w:p>
    <w:p w:rsidR="00F546F0" w:rsidRPr="00F546F0" w:rsidRDefault="00F546F0" w:rsidP="00F546F0">
      <w:pPr>
        <w:rPr>
          <w:rFonts w:ascii="Comic Sans MS" w:hAnsi="Comic Sans MS"/>
          <w:sz w:val="24"/>
          <w:szCs w:val="24"/>
        </w:rPr>
      </w:pPr>
    </w:p>
    <w:p w:rsidR="00F546F0" w:rsidRPr="00F546F0" w:rsidRDefault="00F546F0" w:rsidP="00F546F0"/>
    <w:sectPr w:rsidR="00F546F0" w:rsidRPr="00F54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9"/>
    <w:multiLevelType w:val="hybridMultilevel"/>
    <w:tmpl w:val="16F2A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59E8"/>
    <w:multiLevelType w:val="hybridMultilevel"/>
    <w:tmpl w:val="86F251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0B1"/>
    <w:multiLevelType w:val="hybridMultilevel"/>
    <w:tmpl w:val="28E2E4DA"/>
    <w:lvl w:ilvl="0" w:tplc="E38CFB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F7"/>
    <w:rsid w:val="002F5D94"/>
    <w:rsid w:val="00302A19"/>
    <w:rsid w:val="003E3CEB"/>
    <w:rsid w:val="00593AF7"/>
    <w:rsid w:val="00757A20"/>
    <w:rsid w:val="00E213F7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Reading for Pleasure</c:v>
                </c:pt>
              </c:strCache>
            </c:strRef>
          </c:tx>
          <c:dLbls>
            <c:dLbl>
              <c:idx val="0"/>
              <c:layout>
                <c:manualLayout>
                  <c:x val="-3.1953557888597259E-2"/>
                  <c:y val="-0.10323990751156105"/>
                </c:manualLayout>
              </c:layout>
              <c:spPr/>
              <c:txPr>
                <a:bodyPr/>
                <a:lstStyle/>
                <a:p>
                  <a:pPr>
                    <a:defRPr sz="20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20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2000" b="1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2000" b="1"/>
            </a:pPr>
            <a:endParaRPr lang="en-US"/>
          </a:p>
        </c:txPr>
      </c:legendEntry>
      <c:layout>
        <c:manualLayout>
          <c:xMode val="edge"/>
          <c:yMode val="edge"/>
          <c:x val="0.75835739282589687"/>
          <c:y val="0.28699068866391703"/>
          <c:w val="0.22775371828521435"/>
          <c:h val="0.461633545806774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997265966754156E-2"/>
          <c:y val="0.13805180602424696"/>
          <c:w val="0.50280311315252257"/>
          <c:h val="0.861948193975753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Strategies</c:v>
                </c:pt>
              </c:strCache>
            </c:strRef>
          </c:tx>
          <c:dLbls>
            <c:dLbl>
              <c:idx val="3"/>
              <c:spPr/>
              <c:txPr>
                <a:bodyPr/>
                <a:lstStyle/>
                <a:p>
                  <a:pPr>
                    <a:defRPr sz="20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Dictionary</c:v>
                </c:pt>
                <c:pt idx="1">
                  <c:v>Read On</c:v>
                </c:pt>
                <c:pt idx="2">
                  <c:v>Ask You</c:v>
                </c:pt>
                <c:pt idx="3">
                  <c:v>Look at Picture</c:v>
                </c:pt>
                <c:pt idx="4">
                  <c:v>Nothing</c:v>
                </c:pt>
                <c:pt idx="5">
                  <c:v>Spoilt Votes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0.12</c:v>
                </c:pt>
                <c:pt idx="1">
                  <c:v>0.17</c:v>
                </c:pt>
                <c:pt idx="2">
                  <c:v>0.6</c:v>
                </c:pt>
                <c:pt idx="3">
                  <c:v>7.0000000000000007E-2</c:v>
                </c:pt>
                <c:pt idx="4">
                  <c:v>0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Understanding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Spoilt Votes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0.82</c:v>
                </c:pt>
                <c:pt idx="2" formatCode="General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811388159813353"/>
          <c:y val="0.32667322834645673"/>
          <c:w val="0.22799722951297755"/>
          <c:h val="0.53703037120359953"/>
        </c:manualLayout>
      </c:layout>
      <c:overlay val="0"/>
      <c:txPr>
        <a:bodyPr/>
        <a:lstStyle/>
        <a:p>
          <a:pPr>
            <a:defRPr sz="20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Using incorrect words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Spoilt Votes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0.19</c:v>
                </c:pt>
                <c:pt idx="1">
                  <c:v>0.63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89165937591132"/>
          <c:y val="0.33460973628296464"/>
          <c:w val="0.32521945173519978"/>
          <c:h val="0.31083989501312337"/>
        </c:manualLayout>
      </c:layout>
      <c:overlay val="0"/>
      <c:txPr>
        <a:bodyPr/>
        <a:lstStyle/>
        <a:p>
          <a:pPr>
            <a:defRPr sz="20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Correction of incorrect language usage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Spolit  Votes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0.82</c:v>
                </c:pt>
                <c:pt idx="1">
                  <c:v>0.11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916065179352583"/>
          <c:y val="0.34117891513560805"/>
          <c:w val="0.27695045931758533"/>
          <c:h val="0.28182852143482062"/>
        </c:manualLayout>
      </c:layout>
      <c:overlay val="0"/>
      <c:txPr>
        <a:bodyPr/>
        <a:lstStyle/>
        <a:p>
          <a:pPr>
            <a:defRPr sz="1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2014-06-05T12:28:00Z</dcterms:created>
  <dcterms:modified xsi:type="dcterms:W3CDTF">2014-06-05T13:38:00Z</dcterms:modified>
</cp:coreProperties>
</file>