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Ascii" w:cstheme="minorHAnsi"/>
          <w:b/>
          <w:bCs/>
          <w:sz w:val="32"/>
          <w:szCs w:val="32"/>
          <w:u w:val="single"/>
        </w:rPr>
      </w:pPr>
      <w:r>
        <w:rPr>
          <w:rFonts w:hint="default" w:asciiTheme="majorAscii" w:cstheme="minorHAnsi"/>
          <w:b/>
          <w:bCs/>
          <w:sz w:val="32"/>
          <w:szCs w:val="32"/>
          <w:u w:val="single"/>
          <w:lang w:val="en-IE"/>
        </w:rPr>
        <w:t>Se</w:t>
      </w:r>
      <w:r>
        <w:rPr>
          <w:rFonts w:asciiTheme="majorAscii" w:cstheme="minorHAnsi"/>
          <w:b/>
          <w:bCs/>
          <w:sz w:val="32"/>
          <w:szCs w:val="32"/>
          <w:u w:val="single"/>
        </w:rPr>
        <w:t>nior Infants Work-Week beginning Monday 2</w:t>
      </w:r>
      <w:r>
        <w:rPr>
          <w:rFonts w:hint="default" w:asciiTheme="majorAscii" w:cstheme="minorHAnsi"/>
          <w:b/>
          <w:bCs/>
          <w:sz w:val="32"/>
          <w:szCs w:val="32"/>
          <w:u w:val="single"/>
          <w:lang w:val="en-IE"/>
        </w:rPr>
        <w:t>7</w:t>
      </w:r>
      <w:r>
        <w:rPr>
          <w:rFonts w:asciiTheme="majorAscii" w:cstheme="minorHAnsi"/>
          <w:b/>
          <w:bCs/>
          <w:sz w:val="32"/>
          <w:szCs w:val="32"/>
          <w:u w:val="single"/>
          <w:vertAlign w:val="superscript"/>
        </w:rPr>
        <w:t>th</w:t>
      </w:r>
      <w:r>
        <w:rPr>
          <w:rFonts w:asciiTheme="majorAscii" w:cstheme="minorHAnsi"/>
          <w:b/>
          <w:bCs/>
          <w:sz w:val="32"/>
          <w:szCs w:val="32"/>
          <w:u w:val="single"/>
        </w:rPr>
        <w:t xml:space="preserve"> April</w:t>
      </w:r>
    </w:p>
    <w:p>
      <w:pPr>
        <w:rPr>
          <w:rFonts w:asciiTheme="majorAscii" w:cstheme="minorHAnsi"/>
          <w:sz w:val="28"/>
          <w:szCs w:val="28"/>
        </w:rPr>
      </w:pPr>
      <w:r>
        <w:rPr>
          <w:rFonts w:hint="default" w:asciiTheme="majorAscii" w:cstheme="minorHAnsi"/>
          <w:sz w:val="28"/>
          <w:szCs w:val="28"/>
          <w:lang w:val="en-IE"/>
        </w:rPr>
        <w:t>Hi everyone, I hope last week went well.  Thanks for the lovely photographs, I am so impressed at all the great work produced, well done!  Don’t forget to take plenty of breaks and play outside lots, if the weather allows!  I’ve attached this week’s work below, but again, only do what you are able for and don’t stress about what you don’t get done.  Also,</w:t>
      </w:r>
      <w:r>
        <w:rPr>
          <w:rFonts w:asciiTheme="majorAscii" w:cstheme="minorHAnsi"/>
          <w:sz w:val="28"/>
          <w:szCs w:val="28"/>
        </w:rPr>
        <w:t xml:space="preserve"> if you don’t have access to the internet, you can still work on the workbook pages, your non-fiction and fiction readers, and work on lots and lots of practicing of your sight words and sounds.  And don’t forget to Read, Read, Read!!! Paired Reading with a parent is a very effective way at increasing reading enjoyment and motivation.</w:t>
      </w:r>
      <w:r>
        <w:rPr>
          <w:rFonts w:hint="default" w:asciiTheme="majorAscii" w:cstheme="minorHAnsi"/>
          <w:sz w:val="28"/>
          <w:szCs w:val="28"/>
          <w:lang w:val="en-IE"/>
        </w:rPr>
        <w:t xml:space="preserve">  </w:t>
      </w:r>
      <w:r>
        <w:rPr>
          <w:rFonts w:asciiTheme="majorAscii" w:cstheme="minorHAnsi"/>
          <w:sz w:val="28"/>
          <w:szCs w:val="28"/>
        </w:rPr>
        <w:t>Bedtime stories are a fantastic way to incorporate Paired Reading into daily life.</w:t>
      </w:r>
    </w:p>
    <w:p>
      <w:pPr>
        <w:rPr>
          <w:rFonts w:asciiTheme="majorAscii" w:cstheme="minorHAnsi"/>
          <w:sz w:val="28"/>
          <w:szCs w:val="28"/>
        </w:rPr>
      </w:pPr>
      <w:r>
        <w:rPr>
          <w:rFonts w:hint="default" w:cstheme="minorHAnsi"/>
          <w:sz w:val="32"/>
          <w:szCs w:val="32"/>
          <w:lang w:val="en-IE"/>
        </w:rPr>
        <w:t>I am on a teacher training course via Zoom today, Monday 27</w:t>
      </w:r>
      <w:r>
        <w:rPr>
          <w:rFonts w:hint="default" w:cstheme="minorHAnsi"/>
          <w:sz w:val="32"/>
          <w:szCs w:val="32"/>
          <w:vertAlign w:val="superscript"/>
          <w:lang w:val="en-IE"/>
        </w:rPr>
        <w:t>th</w:t>
      </w:r>
      <w:r>
        <w:rPr>
          <w:rFonts w:hint="default" w:cstheme="minorHAnsi"/>
          <w:sz w:val="32"/>
          <w:szCs w:val="32"/>
          <w:lang w:val="en-IE"/>
        </w:rPr>
        <w:t xml:space="preserve"> and tomorrow, Tuesday 28</w:t>
      </w:r>
      <w:r>
        <w:rPr>
          <w:rFonts w:hint="default" w:cstheme="minorHAnsi"/>
          <w:sz w:val="32"/>
          <w:szCs w:val="32"/>
          <w:vertAlign w:val="superscript"/>
          <w:lang w:val="en-IE"/>
        </w:rPr>
        <w:t>th</w:t>
      </w:r>
      <w:r>
        <w:rPr>
          <w:rFonts w:hint="default" w:cstheme="minorHAnsi"/>
          <w:sz w:val="32"/>
          <w:szCs w:val="32"/>
          <w:lang w:val="en-IE"/>
        </w:rPr>
        <w:t xml:space="preserve"> so there may be a delay in responding to emails on those days, but I will get back to you as soon as I can.  </w:t>
      </w:r>
    </w:p>
    <w:p>
      <w:pPr>
        <w:rPr>
          <w:rFonts w:asciiTheme="majorAscii" w:cstheme="minorHAnsi"/>
          <w:sz w:val="28"/>
          <w:szCs w:val="28"/>
        </w:rPr>
      </w:pPr>
      <w:r>
        <w:rPr>
          <w:rFonts w:asciiTheme="majorAscii" w:cstheme="minorHAnsi"/>
          <w:sz w:val="28"/>
          <w:szCs w:val="28"/>
        </w:rPr>
        <w:t xml:space="preserve">Please pick and choose from the below activities and </w:t>
      </w:r>
      <w:r>
        <w:rPr>
          <w:rFonts w:asciiTheme="majorAscii" w:cstheme="minorHAnsi"/>
          <w:b/>
          <w:bCs/>
          <w:sz w:val="28"/>
          <w:szCs w:val="28"/>
          <w:u w:val="single"/>
        </w:rPr>
        <w:t>ONLY DO</w:t>
      </w:r>
      <w:r>
        <w:rPr>
          <w:rFonts w:hint="default" w:asciiTheme="majorAscii" w:cstheme="minorHAnsi"/>
          <w:b/>
          <w:bCs/>
          <w:sz w:val="28"/>
          <w:szCs w:val="28"/>
          <w:u w:val="single"/>
          <w:lang w:val="en-IE"/>
        </w:rPr>
        <w:t xml:space="preserve"> </w:t>
      </w:r>
      <w:r>
        <w:rPr>
          <w:rFonts w:asciiTheme="majorAscii" w:cstheme="minorHAnsi"/>
          <w:b/>
          <w:bCs/>
          <w:sz w:val="28"/>
          <w:szCs w:val="28"/>
          <w:u w:val="single"/>
        </w:rPr>
        <w:t>WHAT SUITS YOUR FAMILY</w:t>
      </w:r>
      <w:r>
        <w:rPr>
          <w:rFonts w:asciiTheme="majorAscii" w:cstheme="minorHAnsi"/>
          <w:sz w:val="28"/>
          <w:szCs w:val="28"/>
        </w:rPr>
        <w:t xml:space="preserve">, don’t feel that you have to do it all, and remember, TAKE </w:t>
      </w:r>
      <w:r>
        <w:rPr>
          <w:rFonts w:asciiTheme="majorAscii" w:cstheme="minorHAnsi"/>
          <w:sz w:val="28"/>
          <w:szCs w:val="28"/>
          <w:u w:val="single"/>
        </w:rPr>
        <w:t>LOTS</w:t>
      </w:r>
      <w:r>
        <w:rPr>
          <w:rFonts w:asciiTheme="majorAscii" w:cstheme="minorHAnsi"/>
          <w:sz w:val="28"/>
          <w:szCs w:val="28"/>
        </w:rPr>
        <w:t xml:space="preserve"> OF BREAKS to avoid frustration and increase motivation.</w:t>
      </w:r>
      <w:r>
        <w:rPr>
          <w:rFonts w:asciiTheme="majorAscii" w:cstheme="minorHAnsi"/>
          <w:sz w:val="28"/>
          <w:szCs w:val="28"/>
        </w:rPr>
        <w:sym w:font="Wingdings" w:char="F04A"/>
      </w:r>
    </w:p>
    <w:p>
      <w:pPr>
        <w:jc w:val="center"/>
        <w:rPr>
          <w:rFonts w:asciiTheme="majorAscii" w:cstheme="minorHAnsi"/>
          <w:sz w:val="28"/>
          <w:szCs w:val="28"/>
          <w:u w:val="single"/>
        </w:rPr>
      </w:pPr>
      <w:r>
        <w:rPr>
          <w:rFonts w:asciiTheme="majorAscii" w:cstheme="minorHAnsi"/>
          <w:sz w:val="28"/>
          <w:szCs w:val="28"/>
          <w:u w:val="single"/>
        </w:rPr>
        <w:t>Work for week beginning Monday 2</w:t>
      </w:r>
      <w:r>
        <w:rPr>
          <w:rFonts w:hint="default" w:asciiTheme="majorAscii" w:cstheme="minorHAnsi"/>
          <w:sz w:val="28"/>
          <w:szCs w:val="28"/>
          <w:u w:val="single"/>
          <w:lang w:val="en-IE"/>
        </w:rPr>
        <w:t>7</w:t>
      </w:r>
      <w:r>
        <w:rPr>
          <w:rFonts w:asciiTheme="majorAscii" w:cstheme="minorHAnsi"/>
          <w:sz w:val="28"/>
          <w:szCs w:val="28"/>
          <w:u w:val="single"/>
          <w:vertAlign w:val="superscript"/>
        </w:rPr>
        <w:t>th</w:t>
      </w:r>
      <w:r>
        <w:rPr>
          <w:rFonts w:asciiTheme="majorAscii" w:cstheme="minorHAnsi"/>
          <w:sz w:val="28"/>
          <w:szCs w:val="28"/>
          <w:u w:val="single"/>
        </w:rPr>
        <w:t xml:space="preserve"> March</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9"/>
        <w:gridCol w:w="3030"/>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after="0" w:line="240" w:lineRule="auto"/>
              <w:rPr>
                <w:rFonts w:asciiTheme="majorAscii" w:cstheme="minorHAnsi"/>
                <w:sz w:val="28"/>
                <w:szCs w:val="28"/>
              </w:rPr>
            </w:pPr>
            <w:r>
              <w:rPr>
                <w:rFonts w:asciiTheme="majorAscii" w:cstheme="minorHAnsi"/>
                <w:color w:val="FF0000"/>
                <w:sz w:val="28"/>
                <w:szCs w:val="28"/>
              </w:rPr>
              <w:t>English</w:t>
            </w:r>
            <w:r>
              <w:rPr>
                <w:rFonts w:asciiTheme="majorAscii" w:cstheme="minorHAnsi"/>
                <w:sz w:val="28"/>
                <w:szCs w:val="28"/>
              </w:rPr>
              <w:t>-Over the Moon Unit 8</w:t>
            </w:r>
          </w:p>
          <w:p>
            <w:pPr>
              <w:spacing w:after="0" w:line="240" w:lineRule="auto"/>
              <w:rPr>
                <w:rFonts w:hint="default" w:asciiTheme="majorAscii" w:cstheme="minorHAnsi"/>
                <w:sz w:val="28"/>
                <w:szCs w:val="28"/>
                <w:lang w:val="en-IE"/>
              </w:rPr>
            </w:pPr>
            <w:r>
              <w:rPr>
                <w:rFonts w:asciiTheme="majorAscii" w:cstheme="minorHAnsi"/>
                <w:sz w:val="28"/>
                <w:szCs w:val="28"/>
              </w:rPr>
              <w:t xml:space="preserve">Reader: </w:t>
            </w:r>
            <w:r>
              <w:rPr>
                <w:rFonts w:hint="default" w:asciiTheme="majorAscii" w:cstheme="minorHAnsi"/>
                <w:sz w:val="28"/>
                <w:szCs w:val="28"/>
                <w:lang w:val="en-IE"/>
              </w:rPr>
              <w:t>The Zoo</w:t>
            </w: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Report Writing</w:t>
            </w: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Poem: The Zoo</w:t>
            </w: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Oral Language: Following auditory directions Skills Book p</w:t>
            </w: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Phonics: Revise or, ar, er,ir, ur.</w:t>
            </w:r>
          </w:p>
        </w:tc>
        <w:tc>
          <w:tcPr>
            <w:tcW w:w="3485" w:type="dxa"/>
          </w:tcPr>
          <w:p>
            <w:pPr>
              <w:spacing w:after="0" w:line="240" w:lineRule="auto"/>
              <w:rPr>
                <w:rFonts w:hint="default" w:asciiTheme="majorAscii" w:cstheme="minorHAnsi"/>
                <w:sz w:val="28"/>
                <w:szCs w:val="28"/>
                <w:lang w:val="en-IE"/>
              </w:rPr>
            </w:pPr>
            <w:r>
              <w:rPr>
                <w:rFonts w:asciiTheme="majorAscii" w:cstheme="minorHAnsi"/>
                <w:color w:val="FF0000"/>
                <w:sz w:val="28"/>
                <w:szCs w:val="28"/>
              </w:rPr>
              <w:t>Maths</w:t>
            </w:r>
            <w:r>
              <w:rPr>
                <w:rFonts w:asciiTheme="majorAscii" w:cstheme="minorHAnsi"/>
                <w:sz w:val="28"/>
                <w:szCs w:val="28"/>
              </w:rPr>
              <w:t>-</w:t>
            </w:r>
            <w:r>
              <w:rPr>
                <w:rFonts w:hint="default" w:asciiTheme="majorAscii" w:cstheme="minorHAnsi"/>
                <w:sz w:val="28"/>
                <w:szCs w:val="28"/>
                <w:lang w:val="en-IE"/>
              </w:rPr>
              <w:t xml:space="preserve">Combining and partitioning withing five including zero </w:t>
            </w:r>
          </w:p>
          <w:p>
            <w:pPr>
              <w:spacing w:after="0" w:line="240" w:lineRule="auto"/>
              <w:rPr>
                <w:rFonts w:hint="default" w:asciiTheme="majorAscii" w:cstheme="minorHAnsi"/>
                <w:sz w:val="28"/>
                <w:szCs w:val="28"/>
                <w:lang w:val="en-IE"/>
              </w:rPr>
            </w:pPr>
            <w:r>
              <w:rPr>
                <w:rFonts w:asciiTheme="majorAscii" w:cstheme="minorHAnsi"/>
                <w:sz w:val="28"/>
                <w:szCs w:val="28"/>
              </w:rPr>
              <w:t xml:space="preserve">Busy at Maths pgs. </w:t>
            </w:r>
          </w:p>
          <w:p>
            <w:pPr>
              <w:spacing w:after="0" w:line="240" w:lineRule="auto"/>
              <w:rPr>
                <w:rFonts w:hint="default" w:asciiTheme="majorAscii" w:cstheme="minorHAnsi"/>
                <w:sz w:val="28"/>
                <w:szCs w:val="28"/>
                <w:lang w:val="en-IE"/>
              </w:rPr>
            </w:pP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 xml:space="preserve">Home-School Links pages </w:t>
            </w:r>
          </w:p>
        </w:tc>
        <w:tc>
          <w:tcPr>
            <w:tcW w:w="3486" w:type="dxa"/>
          </w:tcPr>
          <w:p>
            <w:pPr>
              <w:spacing w:after="0" w:line="240" w:lineRule="auto"/>
              <w:rPr>
                <w:rFonts w:hint="default" w:asciiTheme="majorAscii" w:cstheme="minorHAnsi"/>
                <w:sz w:val="28"/>
                <w:szCs w:val="28"/>
                <w:lang w:val="en-IE"/>
              </w:rPr>
            </w:pPr>
            <w:r>
              <w:rPr>
                <w:rFonts w:asciiTheme="majorAscii" w:cstheme="minorHAnsi"/>
                <w:color w:val="FF0000"/>
                <w:sz w:val="28"/>
                <w:szCs w:val="28"/>
              </w:rPr>
              <w:t xml:space="preserve">Gaeilge: </w:t>
            </w:r>
            <w:r>
              <w:rPr>
                <w:rFonts w:asciiTheme="majorAscii" w:cstheme="minorHAnsi"/>
                <w:sz w:val="28"/>
                <w:szCs w:val="28"/>
              </w:rPr>
              <w:t xml:space="preserve">Abair Liom B </w:t>
            </w:r>
            <w:r>
              <w:rPr>
                <w:rFonts w:hint="default" w:asciiTheme="majorAscii" w:cstheme="minorHAnsi"/>
                <w:sz w:val="28"/>
                <w:szCs w:val="28"/>
                <w:lang w:val="en-IE"/>
              </w:rPr>
              <w:t xml:space="preserve">Súil Siar 4, pgs. 86&amp;87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after="0" w:line="240" w:lineRule="auto"/>
              <w:rPr>
                <w:rFonts w:asciiTheme="majorAscii" w:cstheme="minorHAnsi"/>
                <w:sz w:val="28"/>
                <w:szCs w:val="28"/>
              </w:rPr>
            </w:pPr>
            <w:r>
              <w:rPr>
                <w:rFonts w:asciiTheme="majorAscii" w:cstheme="minorHAnsi"/>
                <w:color w:val="FF0000"/>
                <w:sz w:val="28"/>
                <w:szCs w:val="28"/>
              </w:rPr>
              <w:t>Handwriting</w:t>
            </w:r>
            <w:r>
              <w:rPr>
                <w:rFonts w:asciiTheme="majorAscii" w:cstheme="minorHAnsi"/>
                <w:sz w:val="28"/>
                <w:szCs w:val="28"/>
              </w:rPr>
              <w:t xml:space="preserve">: Choose an activity from the </w:t>
            </w:r>
            <w:r>
              <w:rPr>
                <w:rFonts w:hint="default" w:asciiTheme="majorAscii" w:cstheme="minorHAnsi"/>
                <w:sz w:val="28"/>
                <w:szCs w:val="28"/>
                <w:lang w:val="en-IE"/>
              </w:rPr>
              <w:t>Letter Formation and Writing Activitie</w:t>
            </w:r>
            <w:r>
              <w:rPr>
                <w:rFonts w:asciiTheme="majorAscii" w:cstheme="minorHAnsi"/>
                <w:sz w:val="28"/>
                <w:szCs w:val="28"/>
              </w:rPr>
              <w:t xml:space="preserve">s on the class page on school website </w:t>
            </w:r>
          </w:p>
        </w:tc>
        <w:tc>
          <w:tcPr>
            <w:tcW w:w="3485" w:type="dxa"/>
          </w:tcPr>
          <w:p>
            <w:pPr>
              <w:spacing w:after="0" w:line="240" w:lineRule="auto"/>
              <w:rPr>
                <w:rFonts w:asciiTheme="majorAscii" w:cstheme="minorHAnsi"/>
                <w:sz w:val="28"/>
                <w:szCs w:val="28"/>
              </w:rPr>
            </w:pPr>
            <w:r>
              <w:rPr>
                <w:rFonts w:asciiTheme="majorAscii" w:cstheme="minorHAnsi"/>
                <w:color w:val="FF0000"/>
                <w:sz w:val="28"/>
                <w:szCs w:val="28"/>
              </w:rPr>
              <w:t>PE:</w:t>
            </w:r>
            <w:r>
              <w:rPr>
                <w:rFonts w:cstheme="minorHAnsi"/>
                <w:sz w:val="24"/>
                <w:szCs w:val="24"/>
              </w:rPr>
              <w:t>Choose from the list of ‘PE At Home’ activities on the class page on school website</w:t>
            </w:r>
            <w:r>
              <w:rPr>
                <w:rFonts w:hint="default" w:cstheme="minorHAnsi"/>
                <w:sz w:val="24"/>
                <w:szCs w:val="24"/>
                <w:lang w:val="en-IE"/>
              </w:rPr>
              <w:t>. The ‘Indoor PE and movement breaks’ section might be needed if the rain keeps up!</w:t>
            </w:r>
            <w:r>
              <w:rPr>
                <w:rFonts w:asciiTheme="majorAscii" w:cstheme="minorHAnsi"/>
                <w:sz w:val="28"/>
                <w:szCs w:val="28"/>
              </w:rPr>
              <w:t xml:space="preserve"> </w:t>
            </w:r>
          </w:p>
        </w:tc>
        <w:tc>
          <w:tcPr>
            <w:tcW w:w="3486" w:type="dxa"/>
          </w:tcPr>
          <w:p>
            <w:pPr>
              <w:spacing w:after="0" w:line="240" w:lineRule="auto"/>
              <w:rPr>
                <w:rFonts w:asciiTheme="majorAscii" w:cstheme="minorHAnsi"/>
                <w:sz w:val="28"/>
                <w:szCs w:val="28"/>
              </w:rPr>
            </w:pPr>
            <w:r>
              <w:rPr>
                <w:rFonts w:asciiTheme="majorAscii" w:cstheme="minorHAnsi"/>
                <w:color w:val="FF0000"/>
                <w:sz w:val="28"/>
                <w:szCs w:val="28"/>
              </w:rPr>
              <w:t xml:space="preserve">Fine Motor: </w:t>
            </w:r>
            <w:r>
              <w:rPr>
                <w:rFonts w:asciiTheme="majorAscii" w:cstheme="minorHAnsi"/>
                <w:sz w:val="28"/>
                <w:szCs w:val="28"/>
              </w:rPr>
              <w:t xml:space="preserve">Some fine motor skills activities from the list on the class page of school website </w:t>
            </w:r>
          </w:p>
        </w:tc>
      </w:tr>
    </w:tbl>
    <w:p>
      <w:pPr>
        <w:rPr>
          <w:rFonts w:hint="default" w:asciiTheme="majorAscii" w:cstheme="minorHAnsi"/>
          <w:i/>
          <w:iCs/>
          <w:sz w:val="28"/>
          <w:szCs w:val="28"/>
          <w:lang w:val="en-IE"/>
        </w:rPr>
      </w:pPr>
      <w:r>
        <w:rPr>
          <w:rFonts w:asciiTheme="majorAscii" w:cstheme="minorHAnsi"/>
          <w:i/>
          <w:iCs/>
          <w:sz w:val="28"/>
          <w:szCs w:val="28"/>
        </w:rPr>
        <w:t xml:space="preserve">For art, music, science, I will upload ideas to the school website throughout the week.  </w:t>
      </w:r>
      <w:r>
        <w:rPr>
          <w:rFonts w:hint="default" w:asciiTheme="majorAscii" w:cstheme="minorHAnsi"/>
          <w:i/>
          <w:iCs/>
          <w:sz w:val="28"/>
          <w:szCs w:val="28"/>
          <w:lang w:val="en-IE"/>
        </w:rPr>
        <w:t>I will also upload a themed powerpoint of activity ideas, this week’s theme is Being Active/Sports/Football.  This can be used as alternative learning ideas. If you have any ideas for future powerpoint activities that would interest your child, please let me know. As always, just do what you can!</w:t>
      </w:r>
    </w:p>
    <w:p>
      <w:pPr>
        <w:rPr>
          <w:rFonts w:hAnsi="Comic Sans MS" w:asciiTheme="majorAscii"/>
          <w:sz w:val="28"/>
          <w:szCs w:val="28"/>
        </w:rPr>
      </w:pPr>
      <w:r>
        <w:rPr>
          <w:rFonts w:asciiTheme="majorAscii" w:cstheme="minorHAnsi"/>
          <w:sz w:val="28"/>
          <w:szCs w:val="28"/>
        </w:rPr>
        <w:t xml:space="preserve">Below I have explained how to go about doing the above work with your child.  However, this is just a guide, if you wish to go about it a different way, please do.  This is just to help anyone who would like it. If you can email on </w:t>
      </w:r>
      <w:r>
        <w:rPr>
          <w:rFonts w:hint="default" w:asciiTheme="majorAscii" w:cstheme="minorHAnsi"/>
          <w:sz w:val="28"/>
          <w:szCs w:val="28"/>
          <w:lang w:val="en-IE"/>
        </w:rPr>
        <w:t>3</w:t>
      </w:r>
      <w:r>
        <w:rPr>
          <w:rFonts w:asciiTheme="majorAscii" w:cstheme="minorHAnsi"/>
          <w:sz w:val="28"/>
          <w:szCs w:val="28"/>
        </w:rPr>
        <w:t xml:space="preserve"> photos by Friday evening I’d really appreciate it, if this is not possible, don’t worry.   </w:t>
      </w:r>
    </w:p>
    <w:p>
      <w:pPr>
        <w:jc w:val="center"/>
        <w:rPr>
          <w:rFonts w:asciiTheme="majorAscii" w:cstheme="minorHAnsi"/>
          <w:sz w:val="28"/>
          <w:szCs w:val="28"/>
        </w:rPr>
      </w:pPr>
      <w:r>
        <w:rPr>
          <w:rFonts w:hint="default" w:asciiTheme="majorAscii" w:cstheme="minorHAnsi"/>
          <w:sz w:val="28"/>
          <w:szCs w:val="28"/>
          <w:lang w:val="en-IE"/>
        </w:rPr>
        <w:t>Se</w:t>
      </w:r>
      <w:r>
        <w:rPr>
          <w:rFonts w:asciiTheme="majorAscii" w:cstheme="minorHAnsi"/>
          <w:sz w:val="28"/>
          <w:szCs w:val="28"/>
        </w:rPr>
        <w:t>nior Infants Week beginning Monday 2</w:t>
      </w:r>
      <w:r>
        <w:rPr>
          <w:rFonts w:hint="default" w:asciiTheme="majorAscii" w:cstheme="minorHAnsi"/>
          <w:sz w:val="28"/>
          <w:szCs w:val="28"/>
          <w:lang w:val="en-IE"/>
        </w:rPr>
        <w:t>7</w:t>
      </w:r>
      <w:r>
        <w:rPr>
          <w:rFonts w:asciiTheme="majorAscii" w:cstheme="minorHAnsi"/>
          <w:sz w:val="28"/>
          <w:szCs w:val="28"/>
          <w:vertAlign w:val="superscript"/>
        </w:rPr>
        <w:t>th</w:t>
      </w:r>
      <w:r>
        <w:rPr>
          <w:rFonts w:asciiTheme="majorAscii" w:cstheme="minorHAnsi"/>
          <w:sz w:val="28"/>
          <w:szCs w:val="28"/>
        </w:rPr>
        <w:t xml:space="preserve"> April</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rPr>
        <w:tc>
          <w:tcPr>
            <w:tcW w:w="13948" w:type="dxa"/>
          </w:tcPr>
          <w:p>
            <w:pPr>
              <w:spacing w:after="0" w:line="240" w:lineRule="auto"/>
              <w:jc w:val="center"/>
              <w:rPr>
                <w:rFonts w:asciiTheme="majorAscii" w:cstheme="minorHAnsi"/>
                <w:b/>
                <w:bCs/>
                <w:sz w:val="28"/>
                <w:szCs w:val="28"/>
                <w:u w:val="single"/>
              </w:rPr>
            </w:pPr>
            <w:r>
              <w:rPr>
                <w:rFonts w:asciiTheme="majorAscii" w:cstheme="minorHAnsi"/>
                <w:b/>
                <w:bCs/>
                <w:sz w:val="28"/>
                <w:szCs w:val="28"/>
                <w:u w:val="single"/>
              </w:rPr>
              <w:t>English Literacy: Over the Moon Programme</w:t>
            </w:r>
          </w:p>
          <w:p>
            <w:pPr>
              <w:spacing w:after="0" w:line="240" w:lineRule="auto"/>
              <w:rPr>
                <w:rFonts w:asciiTheme="majorAscii" w:cstheme="minorHAnsi"/>
                <w:b/>
                <w:bCs/>
                <w:sz w:val="28"/>
                <w:szCs w:val="28"/>
                <w:u w:val="single"/>
              </w:rPr>
            </w:pPr>
          </w:p>
          <w:p>
            <w:pPr>
              <w:spacing w:after="0" w:line="240" w:lineRule="auto"/>
              <w:jc w:val="center"/>
              <w:rPr>
                <w:rFonts w:asciiTheme="majorAscii" w:cstheme="minorHAnsi"/>
                <w:b/>
                <w:bCs/>
                <w:sz w:val="28"/>
                <w:szCs w:val="28"/>
                <w:u w:val="single"/>
              </w:rPr>
            </w:pPr>
            <w:r>
              <w:rPr>
                <w:rFonts w:asciiTheme="majorAscii" w:cstheme="minorHAnsi"/>
                <w:b/>
                <w:bCs/>
                <w:sz w:val="28"/>
                <w:szCs w:val="28"/>
                <w:u w:val="single"/>
              </w:rPr>
              <w:t>Unit 08</w:t>
            </w:r>
          </w:p>
          <w:p>
            <w:pPr>
              <w:spacing w:after="0" w:line="240" w:lineRule="auto"/>
              <w:jc w:val="center"/>
              <w:rPr>
                <w:rFonts w:hint="default" w:asciiTheme="majorAscii" w:cstheme="minorHAnsi"/>
                <w:b/>
                <w:bCs/>
                <w:sz w:val="28"/>
                <w:szCs w:val="28"/>
                <w:u w:val="single"/>
                <w:lang w:val="en-IE"/>
              </w:rPr>
            </w:pPr>
            <w:r>
              <w:rPr>
                <w:rFonts w:asciiTheme="majorAscii" w:cstheme="minorHAnsi"/>
                <w:b/>
                <w:bCs/>
                <w:sz w:val="28"/>
                <w:szCs w:val="28"/>
                <w:u w:val="single"/>
              </w:rPr>
              <w:t xml:space="preserve">Theme: </w:t>
            </w:r>
            <w:r>
              <w:rPr>
                <w:rFonts w:hint="default" w:asciiTheme="majorAscii" w:cstheme="minorHAnsi"/>
                <w:b/>
                <w:bCs/>
                <w:sz w:val="28"/>
                <w:szCs w:val="28"/>
                <w:u w:val="single"/>
                <w:lang w:val="en-IE"/>
              </w:rPr>
              <w:t>The Zoo</w:t>
            </w:r>
          </w:p>
          <w:p>
            <w:pPr>
              <w:pStyle w:val="6"/>
              <w:spacing w:after="0" w:line="240" w:lineRule="auto"/>
              <w:rPr>
                <w:rFonts w:asciiTheme="majorAscii" w:cstheme="minorHAnsi"/>
                <w:b/>
                <w:bCs/>
                <w:sz w:val="28"/>
                <w:szCs w:val="28"/>
                <w:u w:val="single"/>
              </w:rPr>
            </w:pPr>
            <w:r>
              <w:rPr>
                <w:rFonts w:asciiTheme="majorAscii" w:cstheme="minorHAnsi"/>
                <w:b/>
                <w:bCs/>
                <w:sz w:val="28"/>
                <w:szCs w:val="28"/>
                <w:u w:val="single"/>
              </w:rPr>
              <w:t>Oral Language:</w:t>
            </w:r>
          </w:p>
          <w:p>
            <w:pPr>
              <w:pStyle w:val="6"/>
              <w:spacing w:after="0" w:line="240" w:lineRule="auto"/>
              <w:rPr>
                <w:rFonts w:asciiTheme="majorAscii" w:cstheme="minorHAnsi"/>
                <w:sz w:val="28"/>
                <w:szCs w:val="28"/>
              </w:rPr>
            </w:pPr>
            <w:r>
              <w:rPr>
                <w:rFonts w:asciiTheme="majorAscii" w:cstheme="minorHAnsi"/>
                <w:sz w:val="28"/>
                <w:szCs w:val="28"/>
              </w:rPr>
              <w:t xml:space="preserve">To access interactive activities and oral language poster, go to </w:t>
            </w:r>
            <w:r>
              <w:rPr>
                <w:rFonts w:asciiTheme="majorAscii"/>
                <w:sz w:val="28"/>
                <w:szCs w:val="28"/>
              </w:rPr>
              <w:fldChar w:fldCharType="begin"/>
            </w:r>
            <w:r>
              <w:rPr>
                <w:rFonts w:asciiTheme="majorAscii"/>
                <w:sz w:val="28"/>
                <w:szCs w:val="28"/>
              </w:rPr>
              <w:instrText xml:space="preserve"> HYPERLINK "https://www.gillexplore.ie/gill-explore-resources/over-the-moon-junior-infants-skills-book" </w:instrText>
            </w:r>
            <w:r>
              <w:rPr>
                <w:rFonts w:asciiTheme="majorAscii"/>
                <w:sz w:val="28"/>
                <w:szCs w:val="28"/>
              </w:rPr>
              <w:fldChar w:fldCharType="separate"/>
            </w:r>
            <w:r>
              <w:rPr>
                <w:rStyle w:val="3"/>
                <w:rFonts w:asciiTheme="majorAscii" w:cstheme="minorHAnsi"/>
                <w:sz w:val="28"/>
                <w:szCs w:val="28"/>
              </w:rPr>
              <w:t>https://www.gillexplore.ie/gill-explore-resources/over-the-moon-</w:t>
            </w:r>
            <w:r>
              <w:rPr>
                <w:rStyle w:val="3"/>
                <w:rFonts w:hint="default" w:asciiTheme="majorAscii" w:cstheme="minorHAnsi"/>
                <w:sz w:val="28"/>
                <w:szCs w:val="28"/>
                <w:lang w:val="en-IE"/>
              </w:rPr>
              <w:t>senio</w:t>
            </w:r>
            <w:r>
              <w:rPr>
                <w:rStyle w:val="3"/>
                <w:rFonts w:asciiTheme="majorAscii" w:cstheme="minorHAnsi"/>
                <w:sz w:val="28"/>
                <w:szCs w:val="28"/>
              </w:rPr>
              <w:t>r-infants-skills-book</w:t>
            </w:r>
            <w:r>
              <w:rPr>
                <w:rStyle w:val="3"/>
                <w:rFonts w:asciiTheme="majorAscii" w:cstheme="minorHAnsi"/>
                <w:sz w:val="28"/>
                <w:szCs w:val="28"/>
              </w:rPr>
              <w:fldChar w:fldCharType="end"/>
            </w:r>
            <w:r>
              <w:rPr>
                <w:rFonts w:asciiTheme="majorAscii" w:cstheme="minorHAnsi"/>
                <w:sz w:val="28"/>
                <w:szCs w:val="28"/>
              </w:rPr>
              <w:t xml:space="preserve"> </w:t>
            </w:r>
          </w:p>
          <w:p>
            <w:pPr>
              <w:spacing w:after="0" w:line="240" w:lineRule="auto"/>
              <w:rPr>
                <w:rFonts w:asciiTheme="majorAscii" w:cstheme="minorHAnsi"/>
                <w:b/>
                <w:bCs/>
                <w:sz w:val="28"/>
                <w:szCs w:val="28"/>
                <w:u w:val="single"/>
              </w:rPr>
            </w:pPr>
          </w:p>
          <w:p>
            <w:pPr>
              <w:pStyle w:val="6"/>
              <w:spacing w:after="0" w:line="240" w:lineRule="auto"/>
              <w:rPr>
                <w:rFonts w:asciiTheme="majorAscii" w:cstheme="minorHAnsi"/>
                <w:i/>
                <w:iCs/>
                <w:sz w:val="28"/>
                <w:szCs w:val="28"/>
              </w:rPr>
            </w:pPr>
            <w:r>
              <w:rPr>
                <w:rFonts w:asciiTheme="majorAscii" w:cstheme="minorHAnsi"/>
                <w:i/>
                <w:iCs/>
                <w:sz w:val="28"/>
                <w:szCs w:val="28"/>
              </w:rPr>
              <w:t xml:space="preserve">Then under </w:t>
            </w:r>
            <w:r>
              <w:rPr>
                <w:rFonts w:asciiTheme="majorAscii" w:cstheme="minorHAnsi"/>
                <w:b/>
                <w:bCs/>
                <w:i/>
                <w:iCs/>
                <w:sz w:val="28"/>
                <w:szCs w:val="28"/>
                <w:u w:val="single"/>
              </w:rPr>
              <w:t>All Chapters</w:t>
            </w:r>
            <w:r>
              <w:rPr>
                <w:rFonts w:asciiTheme="majorAscii" w:cstheme="minorHAnsi"/>
                <w:i/>
                <w:iCs/>
                <w:sz w:val="28"/>
                <w:szCs w:val="28"/>
              </w:rPr>
              <w:t xml:space="preserve">, scroll down and click </w:t>
            </w:r>
            <w:r>
              <w:rPr>
                <w:rFonts w:asciiTheme="majorAscii" w:cstheme="minorHAnsi"/>
                <w:b/>
                <w:bCs/>
                <w:i/>
                <w:iCs/>
                <w:sz w:val="28"/>
                <w:szCs w:val="28"/>
                <w:u w:val="single"/>
              </w:rPr>
              <w:t>Unit 08</w:t>
            </w:r>
            <w:r>
              <w:rPr>
                <w:rFonts w:asciiTheme="majorAscii" w:cstheme="minorHAnsi"/>
                <w:i/>
                <w:iCs/>
                <w:sz w:val="28"/>
                <w:szCs w:val="28"/>
              </w:rPr>
              <w:t xml:space="preserve"> and under </w:t>
            </w:r>
            <w:r>
              <w:rPr>
                <w:rFonts w:asciiTheme="majorAscii" w:cstheme="minorHAnsi"/>
                <w:b/>
                <w:bCs/>
                <w:i/>
                <w:iCs/>
                <w:sz w:val="28"/>
                <w:szCs w:val="28"/>
                <w:u w:val="single"/>
              </w:rPr>
              <w:t>All Recource Types</w:t>
            </w:r>
            <w:r>
              <w:rPr>
                <w:rFonts w:asciiTheme="majorAscii" w:cstheme="minorHAnsi"/>
                <w:i/>
                <w:iCs/>
                <w:sz w:val="28"/>
                <w:szCs w:val="28"/>
              </w:rPr>
              <w:t xml:space="preserve">, scroll down and click </w:t>
            </w:r>
            <w:r>
              <w:rPr>
                <w:rFonts w:asciiTheme="majorAscii" w:cstheme="minorHAnsi"/>
                <w:b/>
                <w:bCs/>
                <w:i/>
                <w:iCs/>
                <w:sz w:val="28"/>
                <w:szCs w:val="28"/>
                <w:u w:val="single"/>
              </w:rPr>
              <w:t>Oral Language &amp; Interactive Activities</w:t>
            </w:r>
            <w:r>
              <w:rPr>
                <w:rFonts w:asciiTheme="majorAscii" w:cstheme="minorHAnsi"/>
                <w:i/>
                <w:iCs/>
                <w:sz w:val="28"/>
                <w:szCs w:val="28"/>
              </w:rPr>
              <w:t xml:space="preserve">, then </w:t>
            </w:r>
            <w:r>
              <w:rPr>
                <w:rFonts w:asciiTheme="majorAscii" w:cstheme="minorHAnsi"/>
                <w:b/>
                <w:bCs/>
                <w:i/>
                <w:iCs/>
                <w:sz w:val="28"/>
                <w:szCs w:val="28"/>
                <w:u w:val="single"/>
              </w:rPr>
              <w:t>Oral Language Poster</w:t>
            </w:r>
            <w:r>
              <w:rPr>
                <w:rFonts w:asciiTheme="majorAscii" w:cstheme="minorHAnsi"/>
                <w:i/>
                <w:iCs/>
                <w:sz w:val="28"/>
                <w:szCs w:val="28"/>
              </w:rPr>
              <w:t xml:space="preserve">, then </w:t>
            </w:r>
            <w:r>
              <w:rPr>
                <w:rFonts w:asciiTheme="majorAscii" w:cstheme="minorHAnsi"/>
                <w:b/>
                <w:bCs/>
                <w:i/>
                <w:iCs/>
                <w:sz w:val="28"/>
                <w:szCs w:val="28"/>
                <w:u w:val="single"/>
              </w:rPr>
              <w:t>Explore Mode</w:t>
            </w:r>
            <w:r>
              <w:rPr>
                <w:rFonts w:asciiTheme="majorAscii" w:cstheme="minorHAnsi"/>
                <w:i/>
                <w:iCs/>
                <w:sz w:val="28"/>
                <w:szCs w:val="28"/>
              </w:rPr>
              <w:t>.</w:t>
            </w:r>
          </w:p>
          <w:p>
            <w:pPr>
              <w:pStyle w:val="6"/>
              <w:spacing w:after="0" w:line="240" w:lineRule="auto"/>
              <w:rPr>
                <w:rFonts w:asciiTheme="majorAscii" w:cstheme="minorHAnsi"/>
                <w:i/>
                <w:iCs/>
                <w:sz w:val="28"/>
                <w:szCs w:val="28"/>
              </w:rPr>
            </w:pPr>
          </w:p>
          <w:p>
            <w:pPr>
              <w:pStyle w:val="6"/>
              <w:spacing w:after="0" w:line="240" w:lineRule="auto"/>
              <w:rPr>
                <w:rFonts w:asciiTheme="majorAscii" w:cstheme="minorHAnsi"/>
                <w:sz w:val="28"/>
                <w:szCs w:val="28"/>
              </w:rPr>
            </w:pPr>
            <w:r>
              <w:rPr>
                <w:rFonts w:asciiTheme="majorAscii" w:cstheme="minorHAnsi"/>
                <w:sz w:val="28"/>
                <w:szCs w:val="28"/>
              </w:rPr>
              <w:t>These oral language activities involve discussing the digital poster ‘</w:t>
            </w:r>
            <w:r>
              <w:rPr>
                <w:rFonts w:hint="default" w:asciiTheme="majorAscii" w:cstheme="minorHAnsi"/>
                <w:sz w:val="28"/>
                <w:szCs w:val="28"/>
                <w:lang w:val="en-IE"/>
              </w:rPr>
              <w:t>The Zoo</w:t>
            </w:r>
            <w:r>
              <w:rPr>
                <w:rFonts w:asciiTheme="majorAscii" w:cstheme="minorHAnsi"/>
                <w:sz w:val="28"/>
                <w:szCs w:val="28"/>
              </w:rPr>
              <w:t xml:space="preserve">’ on Gill Explore.  The activities may be used as preparatory work for the corresponding activity page in the children’s skills book which they will be working on next week. </w:t>
            </w:r>
          </w:p>
          <w:p>
            <w:pPr>
              <w:pStyle w:val="6"/>
              <w:spacing w:after="0" w:line="240" w:lineRule="auto"/>
              <w:rPr>
                <w:rFonts w:asciiTheme="majorAscii" w:cstheme="minorHAnsi"/>
                <w:sz w:val="28"/>
                <w:szCs w:val="28"/>
              </w:rPr>
            </w:pPr>
          </w:p>
          <w:p>
            <w:pPr>
              <w:pStyle w:val="6"/>
              <w:numPr>
                <w:ilvl w:val="0"/>
                <w:numId w:val="1"/>
              </w:numPr>
              <w:spacing w:after="0" w:line="240" w:lineRule="auto"/>
              <w:rPr>
                <w:rFonts w:asciiTheme="majorAscii" w:cstheme="minorHAnsi"/>
                <w:sz w:val="28"/>
                <w:szCs w:val="28"/>
              </w:rPr>
            </w:pPr>
            <w:r>
              <w:rPr>
                <w:rFonts w:asciiTheme="majorAscii" w:cstheme="minorHAnsi"/>
                <w:sz w:val="28"/>
                <w:szCs w:val="28"/>
              </w:rPr>
              <w:t xml:space="preserve">So much of the Junior and Senior Infants Curriculum is based on oral language, so also keep up plenty of chatting and look for new words and vocabulary. </w:t>
            </w:r>
          </w:p>
          <w:p>
            <w:pPr>
              <w:spacing w:after="0" w:line="240" w:lineRule="auto"/>
              <w:rPr>
                <w:rFonts w:asciiTheme="majorAscii" w:cstheme="minorHAnsi"/>
                <w:sz w:val="28"/>
                <w:szCs w:val="28"/>
              </w:rPr>
            </w:pPr>
          </w:p>
          <w:p>
            <w:pPr>
              <w:pStyle w:val="6"/>
              <w:spacing w:after="0" w:line="240" w:lineRule="auto"/>
              <w:rPr>
                <w:rFonts w:hint="default" w:asciiTheme="majorAscii" w:cstheme="minorHAnsi"/>
                <w:b/>
                <w:bCs/>
                <w:color w:val="FF0000"/>
                <w:sz w:val="28"/>
                <w:szCs w:val="28"/>
                <w:u w:val="single"/>
                <w:lang w:val="en-IE"/>
              </w:rPr>
            </w:pPr>
            <w:r>
              <w:rPr>
                <w:rFonts w:asciiTheme="majorAscii" w:cstheme="minorHAnsi"/>
                <w:b/>
                <w:bCs/>
                <w:color w:val="FF0000"/>
                <w:sz w:val="28"/>
                <w:szCs w:val="28"/>
                <w:u w:val="single"/>
              </w:rPr>
              <w:t xml:space="preserve">Poster 08-The </w:t>
            </w:r>
            <w:r>
              <w:rPr>
                <w:rFonts w:hint="default" w:asciiTheme="majorAscii" w:cstheme="minorHAnsi"/>
                <w:b/>
                <w:bCs/>
                <w:color w:val="FF0000"/>
                <w:sz w:val="28"/>
                <w:szCs w:val="28"/>
                <w:u w:val="single"/>
                <w:lang w:val="en-IE"/>
              </w:rPr>
              <w:t>Zoo</w:t>
            </w:r>
          </w:p>
          <w:p>
            <w:pPr>
              <w:pStyle w:val="6"/>
              <w:spacing w:after="0" w:line="240" w:lineRule="auto"/>
              <w:rPr>
                <w:rFonts w:hint="default" w:asciiTheme="majorAscii" w:cstheme="minorHAnsi"/>
                <w:sz w:val="28"/>
                <w:szCs w:val="28"/>
                <w:lang w:val="en-IE"/>
              </w:rPr>
            </w:pPr>
            <w:r>
              <w:rPr>
                <w:rFonts w:hint="default" w:asciiTheme="majorAscii" w:cstheme="minorHAnsi"/>
                <w:sz w:val="28"/>
                <w:szCs w:val="28"/>
                <w:lang w:val="en-IE"/>
              </w:rPr>
              <w:t xml:space="preserve">Looking at the poster from last week, this time we are going back into Oral Language and Interactive Resources to look at it using Story Mode. Listen to the story and answer the question at the end of the story.  </w:t>
            </w:r>
          </w:p>
          <w:p>
            <w:pPr>
              <w:pStyle w:val="6"/>
              <w:spacing w:after="0" w:line="240" w:lineRule="auto"/>
              <w:rPr>
                <w:rFonts w:hint="default" w:asciiTheme="majorAscii" w:cstheme="minorHAnsi"/>
                <w:sz w:val="28"/>
                <w:szCs w:val="28"/>
                <w:lang w:val="en-IE"/>
              </w:rPr>
            </w:pPr>
          </w:p>
          <w:p>
            <w:pPr>
              <w:pStyle w:val="6"/>
              <w:spacing w:after="0" w:line="240" w:lineRule="auto"/>
              <w:rPr>
                <w:rFonts w:hint="default" w:asciiTheme="majorAscii" w:cstheme="minorHAnsi"/>
                <w:sz w:val="28"/>
                <w:szCs w:val="28"/>
                <w:lang w:val="en-IE"/>
              </w:rPr>
            </w:pPr>
            <w:r>
              <w:rPr>
                <w:rFonts w:hint="default" w:asciiTheme="majorAscii" w:cstheme="minorHAnsi"/>
                <w:b/>
                <w:bCs/>
                <w:color w:val="FF0000"/>
                <w:sz w:val="28"/>
                <w:szCs w:val="28"/>
                <w:u w:val="single"/>
                <w:lang w:val="en-IE"/>
              </w:rPr>
              <w:t>Skills Book Page 102</w:t>
            </w:r>
            <w:r>
              <w:rPr>
                <w:rFonts w:hint="default" w:asciiTheme="majorAscii" w:cstheme="minorHAnsi"/>
                <w:sz w:val="28"/>
                <w:szCs w:val="28"/>
                <w:lang w:val="en-IE"/>
              </w:rPr>
              <w:t xml:space="preserve">-A Busy Day at the Zoo </w:t>
            </w:r>
          </w:p>
          <w:p>
            <w:pPr>
              <w:pStyle w:val="6"/>
              <w:spacing w:after="0" w:line="240" w:lineRule="auto"/>
              <w:rPr>
                <w:rFonts w:hint="default" w:asciiTheme="majorAscii" w:cstheme="minorHAnsi"/>
                <w:color w:val="auto"/>
                <w:sz w:val="28"/>
                <w:szCs w:val="28"/>
                <w:lang w:val="en-IE"/>
              </w:rPr>
            </w:pPr>
            <w:r>
              <w:rPr>
                <w:rFonts w:hint="default" w:asciiTheme="majorAscii" w:cstheme="minorHAnsi"/>
                <w:color w:val="auto"/>
                <w:sz w:val="28"/>
                <w:szCs w:val="28"/>
                <w:lang w:val="en-IE"/>
              </w:rPr>
              <w:t>Barrier game-can be played by taking turns, allowing the adult giving the child instructions on what to colour in the picture, then the child giving an instruction to the adult to colour in a section, an so on. Example, ‘Colour the camel yellow.  Colour the seal grey.’</w:t>
            </w:r>
          </w:p>
          <w:p>
            <w:pPr>
              <w:pStyle w:val="6"/>
              <w:spacing w:after="0" w:line="240" w:lineRule="auto"/>
              <w:rPr>
                <w:rFonts w:hint="default" w:asciiTheme="majorAscii" w:cstheme="minorHAnsi"/>
                <w:color w:val="auto"/>
                <w:sz w:val="28"/>
                <w:szCs w:val="28"/>
                <w:lang w:val="en-IE"/>
              </w:rPr>
            </w:pPr>
            <w:r>
              <w:rPr>
                <w:rFonts w:hint="default" w:asciiTheme="majorAscii" w:cstheme="minorHAnsi"/>
                <w:color w:val="auto"/>
                <w:sz w:val="28"/>
                <w:szCs w:val="28"/>
                <w:lang w:val="en-IE"/>
              </w:rPr>
              <w:t xml:space="preserve">Think, Pair, Share.  </w:t>
            </w:r>
          </w:p>
          <w:p>
            <w:pPr>
              <w:pStyle w:val="6"/>
              <w:spacing w:after="0" w:line="240" w:lineRule="auto"/>
              <w:rPr>
                <w:rFonts w:hint="default" w:asciiTheme="majorAscii" w:cstheme="minorHAnsi"/>
                <w:sz w:val="28"/>
                <w:szCs w:val="28"/>
                <w:lang w:val="en-IE"/>
              </w:rPr>
            </w:pPr>
          </w:p>
          <w:p>
            <w:pPr>
              <w:spacing w:after="0" w:line="240" w:lineRule="auto"/>
              <w:rPr>
                <w:rFonts w:asciiTheme="majorAscii" w:cstheme="minorHAnsi"/>
                <w:b/>
                <w:bCs/>
                <w:sz w:val="28"/>
                <w:szCs w:val="28"/>
                <w:u w:val="single"/>
              </w:rPr>
            </w:pPr>
          </w:p>
          <w:p>
            <w:pPr>
              <w:spacing w:after="0" w:line="240" w:lineRule="auto"/>
              <w:rPr>
                <w:rFonts w:hint="default" w:asciiTheme="majorAscii" w:cstheme="minorHAnsi"/>
                <w:b/>
                <w:bCs/>
                <w:sz w:val="28"/>
                <w:szCs w:val="28"/>
                <w:u w:val="single"/>
                <w:lang w:val="en-IE"/>
              </w:rPr>
            </w:pPr>
            <w:r>
              <w:rPr>
                <w:rFonts w:asciiTheme="majorAscii" w:cstheme="minorHAnsi"/>
                <w:b/>
                <w:bCs/>
                <w:sz w:val="28"/>
                <w:szCs w:val="28"/>
                <w:u w:val="single"/>
              </w:rPr>
              <w:t>Reading:</w:t>
            </w:r>
            <w:r>
              <w:rPr>
                <w:rFonts w:hint="default" w:asciiTheme="majorAscii" w:cstheme="minorHAnsi"/>
                <w:b/>
                <w:bCs/>
                <w:sz w:val="28"/>
                <w:szCs w:val="28"/>
                <w:u w:val="single"/>
                <w:lang w:val="en-IE"/>
              </w:rPr>
              <w:t xml:space="preserve"> (Continue with reader from last week)</w:t>
            </w:r>
          </w:p>
          <w:p>
            <w:pPr>
              <w:spacing w:after="0" w:line="240" w:lineRule="auto"/>
              <w:rPr>
                <w:rFonts w:hint="default" w:asciiTheme="majorAscii" w:cstheme="minorHAnsi"/>
                <w:b/>
                <w:bCs/>
                <w:color w:val="FF0000"/>
                <w:sz w:val="28"/>
                <w:szCs w:val="28"/>
                <w:u w:val="single"/>
                <w:lang w:val="en-IE"/>
              </w:rPr>
            </w:pPr>
            <w:r>
              <w:rPr>
                <w:rFonts w:asciiTheme="majorAscii" w:cstheme="minorHAnsi"/>
                <w:b/>
                <w:bCs/>
                <w:color w:val="FF0000"/>
                <w:sz w:val="28"/>
                <w:szCs w:val="28"/>
                <w:u w:val="single"/>
              </w:rPr>
              <w:t xml:space="preserve">Non-fiction reader: </w:t>
            </w:r>
            <w:r>
              <w:rPr>
                <w:rFonts w:hint="default" w:asciiTheme="majorAscii" w:cstheme="minorHAnsi"/>
                <w:b/>
                <w:bCs/>
                <w:color w:val="FF0000"/>
                <w:sz w:val="28"/>
                <w:szCs w:val="28"/>
                <w:u w:val="single"/>
                <w:lang w:val="en-IE"/>
              </w:rPr>
              <w:t>The Zookeeper</w:t>
            </w:r>
          </w:p>
          <w:p>
            <w:pPr>
              <w:spacing w:after="0" w:line="240" w:lineRule="auto"/>
              <w:rPr>
                <w:rFonts w:asciiTheme="majorAscii" w:cstheme="minorHAnsi"/>
                <w:sz w:val="28"/>
                <w:szCs w:val="28"/>
              </w:rPr>
            </w:pPr>
            <w:r>
              <w:rPr>
                <w:rFonts w:asciiTheme="majorAscii" w:cstheme="minorHAnsi"/>
                <w:sz w:val="28"/>
                <w:szCs w:val="28"/>
              </w:rPr>
              <w:t xml:space="preserve">This reader is a non-fiction text.  It aims to develop both reading skills and speaking and listening skills.  Each page contains a sentence for the children to read.  Through a sharing of the reader you can help your child build important literacy skills.  Allow your child to read the book at their own pace, there is no rush.  If your child is having any with reading, please let me know and I will advise on how to help.  </w:t>
            </w:r>
          </w:p>
          <w:p>
            <w:pPr>
              <w:spacing w:after="0" w:line="240" w:lineRule="auto"/>
              <w:rPr>
                <w:rFonts w:asciiTheme="majorAscii" w:cstheme="minorHAnsi"/>
                <w:sz w:val="28"/>
                <w:szCs w:val="28"/>
              </w:rPr>
            </w:pPr>
          </w:p>
          <w:p>
            <w:pPr>
              <w:spacing w:after="0" w:line="240" w:lineRule="auto"/>
              <w:rPr>
                <w:rFonts w:asciiTheme="majorAscii" w:cstheme="minorHAnsi"/>
                <w:sz w:val="28"/>
                <w:szCs w:val="28"/>
              </w:rPr>
            </w:pP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Genre Story: Life in the Zoo</w:t>
            </w: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 xml:space="preserve">This is a shared reader-for parent to read to/with child. </w:t>
            </w:r>
          </w:p>
          <w:p>
            <w:pPr>
              <w:spacing w:after="0" w:line="240" w:lineRule="auto"/>
              <w:rPr>
                <w:rFonts w:hint="default" w:asciiTheme="majorAscii" w:cstheme="minorHAnsi"/>
                <w:sz w:val="28"/>
                <w:szCs w:val="28"/>
                <w:lang w:val="en-IE"/>
              </w:rPr>
            </w:pPr>
            <w:r>
              <w:rPr>
                <w:rFonts w:hint="default" w:asciiTheme="majorAscii" w:cstheme="minorHAnsi"/>
                <w:sz w:val="28"/>
                <w:szCs w:val="28"/>
                <w:lang w:val="en-IE"/>
              </w:rPr>
              <w:t>Click on Unit 08, Genre Story e-books, or try this link:</w:t>
            </w:r>
          </w:p>
          <w:p>
            <w:pPr>
              <w:spacing w:after="0" w:line="240" w:lineRule="auto"/>
              <w:rPr>
                <w:rFonts w:hint="default" w:hAnsi="SimSun" w:eastAsia="SimSun" w:cs="SimSun" w:asciiTheme="majorAscii"/>
                <w:sz w:val="28"/>
                <w:szCs w:val="28"/>
                <w:lang w:val="en-IE"/>
              </w:rPr>
            </w:pPr>
            <w:r>
              <w:rPr>
                <w:rFonts w:hAnsi="SimSun" w:eastAsia="SimSun" w:cs="SimSun" w:asciiTheme="majorAscii"/>
                <w:sz w:val="28"/>
                <w:szCs w:val="28"/>
              </w:rPr>
              <w:fldChar w:fldCharType="begin"/>
            </w:r>
            <w:r>
              <w:rPr>
                <w:rFonts w:hAnsi="SimSun" w:eastAsia="SimSun" w:cs="SimSun" w:asciiTheme="majorAscii"/>
                <w:sz w:val="28"/>
                <w:szCs w:val="28"/>
              </w:rPr>
              <w:instrText xml:space="preserve"> HYPERLINK "https://www.gillexplore.ie/gill-explore-resources/over-the-moon-senior-infants-skills-book?Chapters=7661&amp;ResourceTypes=11314" </w:instrText>
            </w:r>
            <w:r>
              <w:rPr>
                <w:rFonts w:hAnsi="SimSun" w:eastAsia="SimSun" w:cs="SimSun" w:asciiTheme="majorAscii"/>
                <w:sz w:val="28"/>
                <w:szCs w:val="28"/>
              </w:rPr>
              <w:fldChar w:fldCharType="separate"/>
            </w:r>
            <w:r>
              <w:rPr>
                <w:rStyle w:val="3"/>
                <w:rFonts w:hAnsi="SimSun" w:eastAsia="SimSun" w:cs="SimSun" w:asciiTheme="majorAscii"/>
                <w:sz w:val="28"/>
                <w:szCs w:val="28"/>
              </w:rPr>
              <w:t>https://www.gillexplore.ie/gill-explore-resources/over-the-moon-senior-infants-skills-book?Chapters=7661&amp;ResourceTypes=11314</w:t>
            </w:r>
            <w:r>
              <w:rPr>
                <w:rFonts w:hAnsi="SimSun" w:eastAsia="SimSun" w:cs="SimSun" w:asciiTheme="majorAscii"/>
                <w:sz w:val="28"/>
                <w:szCs w:val="28"/>
              </w:rPr>
              <w:fldChar w:fldCharType="end"/>
            </w:r>
            <w:r>
              <w:rPr>
                <w:rFonts w:hint="default" w:hAnsi="SimSun" w:eastAsia="SimSun" w:cs="SimSun" w:asciiTheme="majorAscii"/>
                <w:sz w:val="28"/>
                <w:szCs w:val="28"/>
                <w:lang w:val="en-IE"/>
              </w:rPr>
              <w:t xml:space="preserve"> </w:t>
            </w:r>
          </w:p>
          <w:p>
            <w:pPr>
              <w:spacing w:after="0" w:line="240" w:lineRule="auto"/>
              <w:rPr>
                <w:rFonts w:hint="default" w:hAnsi="SimSun" w:eastAsia="SimSun" w:cs="SimSun" w:asciiTheme="majorAscii"/>
                <w:sz w:val="28"/>
                <w:szCs w:val="28"/>
                <w:lang w:val="en-IE"/>
              </w:rPr>
            </w:pP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After reading comprehension (Pause after each page section and answer the questions):  </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(Oral language)</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2-3: Why do you thing Robbie wants to be a zookeeper?</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Who do you think lives in the president’s house? </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4-5: Why do you think the flamingo has a long neck?</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6-7: Whey do you think Mr. Lillis has a red face?</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What is the zookeeper doing?</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8-9: Why do you think hippos love water?</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10-11:Why do you think the peacock is on the trailer?</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12-13: Why do you think lions hunt at night?</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Pages 14-16Would you like to be a zookeeper?</w:t>
            </w:r>
          </w:p>
          <w:p>
            <w:pPr>
              <w:spacing w:after="0" w:line="240" w:lineRule="auto"/>
              <w:rPr>
                <w:rFonts w:hint="default" w:hAnsi="SimSun" w:eastAsia="SimSun" w:cs="SimSun" w:asciiTheme="majorAscii"/>
                <w:sz w:val="28"/>
                <w:szCs w:val="28"/>
                <w:lang w:val="en-IE"/>
              </w:rPr>
            </w:pP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Text detective: Recall from the text-What park is the zoo in? </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What character in the story wants to be a zookeeper?</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What do you call a flock of flamingos?</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Can you name a dangerous animal?</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Why was the zookeeper driving a trailer full of meat?</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Where do lions like to live?</w:t>
            </w:r>
          </w:p>
          <w:p>
            <w:pPr>
              <w:spacing w:after="0" w:line="240" w:lineRule="auto"/>
              <w:rPr>
                <w:rFonts w:hint="default" w:hAnsi="SimSun" w:eastAsia="SimSun" w:cs="SimSun" w:asciiTheme="majorAscii"/>
                <w:sz w:val="28"/>
                <w:szCs w:val="28"/>
                <w:lang w:val="en-IE"/>
              </w:rPr>
            </w:pPr>
            <w:r>
              <w:rPr>
                <w:rFonts w:hint="default" w:hAnsi="SimSun" w:eastAsia="SimSun" w:cs="SimSun" w:asciiTheme="majorAscii"/>
                <w:sz w:val="28"/>
                <w:szCs w:val="28"/>
                <w:lang w:val="en-IE"/>
              </w:rPr>
              <w:t xml:space="preserve">            </w:t>
            </w:r>
          </w:p>
          <w:p>
            <w:pPr>
              <w:spacing w:after="0" w:line="240" w:lineRule="auto"/>
              <w:rPr>
                <w:rFonts w:asciiTheme="majorAscii" w:cstheme="minorHAnsi"/>
                <w:b w:val="0"/>
                <w:bCs w:val="0"/>
                <w:sz w:val="28"/>
                <w:szCs w:val="28"/>
                <w:u w:val="none"/>
              </w:rPr>
            </w:pPr>
            <w:r>
              <w:rPr>
                <w:rFonts w:hint="default" w:asciiTheme="majorAscii" w:cstheme="minorHAnsi"/>
                <w:b w:val="0"/>
                <w:bCs w:val="0"/>
                <w:sz w:val="28"/>
                <w:szCs w:val="28"/>
                <w:u w:val="none"/>
                <w:lang w:val="en-IE"/>
              </w:rPr>
              <w:t xml:space="preserve">  </w:t>
            </w:r>
          </w:p>
          <w:p>
            <w:pPr>
              <w:spacing w:after="0" w:line="240" w:lineRule="auto"/>
              <w:rPr>
                <w:rFonts w:asciiTheme="majorAscii" w:cstheme="minorHAnsi"/>
                <w:b/>
                <w:bCs/>
                <w:color w:val="FF0000"/>
                <w:sz w:val="28"/>
                <w:szCs w:val="28"/>
                <w:u w:val="single"/>
              </w:rPr>
            </w:pPr>
            <w:r>
              <w:rPr>
                <w:rFonts w:asciiTheme="majorAscii" w:cstheme="minorHAnsi"/>
                <w:b/>
                <w:bCs/>
                <w:color w:val="FF0000"/>
                <w:sz w:val="28"/>
                <w:szCs w:val="28"/>
                <w:u w:val="single"/>
              </w:rPr>
              <w:t xml:space="preserve">Writing: </w:t>
            </w:r>
          </w:p>
          <w:p>
            <w:pPr>
              <w:spacing w:after="0" w:line="240" w:lineRule="auto"/>
              <w:rPr>
                <w:rFonts w:hint="default" w:hAnsi="Calibri" w:cs="Calibri" w:asciiTheme="majorAscii"/>
                <w:sz w:val="28"/>
                <w:szCs w:val="28"/>
                <w:lang w:val="en-IE"/>
              </w:rPr>
            </w:pPr>
            <w:r>
              <w:rPr>
                <w:rFonts w:asciiTheme="majorAscii" w:cstheme="minorHAnsi"/>
                <w:sz w:val="28"/>
                <w:szCs w:val="28"/>
              </w:rPr>
              <w:sym w:font="Wingdings" w:char="F040"/>
            </w:r>
            <w:r>
              <w:rPr>
                <w:rFonts w:hint="default" w:asciiTheme="majorAscii" w:cstheme="minorHAnsi"/>
                <w:sz w:val="28"/>
                <w:szCs w:val="28"/>
                <w:lang w:val="en-IE"/>
              </w:rPr>
              <w:t>Report writing: (</w:t>
            </w:r>
            <w:r>
              <w:rPr>
                <w:rFonts w:hint="default" w:asciiTheme="majorAscii" w:cstheme="minorHAnsi"/>
                <w:color w:val="FF0000"/>
                <w:sz w:val="28"/>
                <w:szCs w:val="28"/>
                <w:lang w:val="en-IE"/>
              </w:rPr>
              <w:t>Skills Book page 104</w:t>
            </w:r>
            <w:r>
              <w:rPr>
                <w:rFonts w:hint="default" w:asciiTheme="majorAscii" w:cstheme="minorHAnsi"/>
                <w:sz w:val="28"/>
                <w:szCs w:val="28"/>
                <w:lang w:val="en-IE"/>
              </w:rPr>
              <w:t xml:space="preserve">) A-Match each fact about the lion to the correct box to complete the report.  B-Write one fact about the lion.  C-Give an oral report about the lion to your parent. </w:t>
            </w:r>
          </w:p>
          <w:p>
            <w:pPr>
              <w:spacing w:after="0" w:line="240" w:lineRule="auto"/>
              <w:rPr>
                <w:rFonts w:asciiTheme="majorAscii" w:cstheme="minorHAnsi"/>
                <w:b/>
                <w:bCs/>
                <w:sz w:val="28"/>
                <w:szCs w:val="28"/>
                <w:u w:val="single"/>
              </w:rPr>
            </w:pPr>
          </w:p>
          <w:p>
            <w:pPr>
              <w:spacing w:after="0" w:line="240" w:lineRule="auto"/>
              <w:rPr>
                <w:rFonts w:asciiTheme="majorAscii" w:cstheme="minorHAnsi"/>
                <w:b/>
                <w:bCs/>
                <w:sz w:val="28"/>
                <w:szCs w:val="28"/>
                <w:u w:val="single"/>
              </w:rPr>
            </w:pPr>
            <w:r>
              <w:rPr>
                <w:rFonts w:asciiTheme="majorAscii" w:cstheme="minorHAnsi"/>
                <w:b/>
                <w:bCs/>
                <w:sz w:val="28"/>
                <w:szCs w:val="28"/>
                <w:u w:val="single"/>
              </w:rPr>
              <w:t>Additional ideas/extension activities:</w:t>
            </w:r>
          </w:p>
          <w:p>
            <w:pPr>
              <w:spacing w:after="0" w:line="240" w:lineRule="auto"/>
              <w:rPr>
                <w:rFonts w:asciiTheme="majorAscii" w:cstheme="minorHAnsi"/>
                <w:sz w:val="28"/>
                <w:szCs w:val="28"/>
              </w:rPr>
            </w:pPr>
            <w:r>
              <w:rPr>
                <w:rFonts w:asciiTheme="majorAscii" w:cstheme="minorHAnsi"/>
                <w:b/>
                <w:bCs/>
                <w:sz w:val="28"/>
                <w:szCs w:val="28"/>
                <w:u w:val="single"/>
              </w:rPr>
              <mc:AlternateContent>
                <mc:Choice Requires="wps">
                  <w:drawing>
                    <wp:anchor distT="45720" distB="45720" distL="114300" distR="114300" simplePos="0" relativeHeight="251659264" behindDoc="0" locked="0" layoutInCell="1" allowOverlap="1">
                      <wp:simplePos x="0" y="0"/>
                      <wp:positionH relativeFrom="column">
                        <wp:posOffset>6411595</wp:posOffset>
                      </wp:positionH>
                      <wp:positionV relativeFrom="paragraph">
                        <wp:posOffset>1165860</wp:posOffset>
                      </wp:positionV>
                      <wp:extent cx="1994535" cy="1626870"/>
                      <wp:effectExtent l="5080" t="5080" r="19685" b="63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94535" cy="1626870"/>
                              </a:xfrm>
                              <a:prstGeom prst="rect">
                                <a:avLst/>
                              </a:prstGeom>
                              <a:solidFill>
                                <a:srgbClr val="FFFFFF"/>
                              </a:solidFill>
                              <a:ln w="9525">
                                <a:solidFill>
                                  <a:srgbClr val="000000"/>
                                </a:solidFill>
                                <a:miter lim="800000"/>
                              </a:ln>
                            </wps:spPr>
                            <wps:txbx>
                              <w:txbxContent>
                                <w:p>
                                  <w:r>
                                    <w:drawing>
                                      <wp:inline distT="0" distB="0" distL="0" distR="0">
                                        <wp:extent cx="1508125" cy="1508125"/>
                                        <wp:effectExtent l="0" t="0" r="15875"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4"/>
                                                <a:stretch>
                                                  <a:fillRect/>
                                                </a:stretch>
                                              </pic:blipFill>
                                              <pic:spPr>
                                                <a:xfrm>
                                                  <a:off x="0" y="0"/>
                                                  <a:ext cx="1510154" cy="1510154"/>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4.85pt;margin-top:91.8pt;height:128.1pt;width:157.05pt;mso-wrap-distance-bottom:3.6pt;mso-wrap-distance-left:9pt;mso-wrap-distance-right:9pt;mso-wrap-distance-top:3.6pt;z-index:251659264;mso-width-relative:page;mso-height-relative:page;" fillcolor="#FFFFFF" filled="t" stroked="t" coordsize="21600,21600" o:gfxdata="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5o3c9oAAAANAQAADwAAAAAA&#10;AAABACAAAAAiAAAAZHJzL2Rvd25yZXYueG1sUEsBAhQAFAAAAAgAh07iQAQu4PYRAgAALwQAAA4A&#10;AAAAAAAAAQAgAAAAKQEAAGRycy9lMm9Eb2MueG1sUEsFBgAAAAAGAAYAWQEAAKwFAAAAAA==&#10;">
                      <v:fill on="t" focussize="0,0"/>
                      <v:stroke color="#000000" miterlimit="8" joinstyle="miter"/>
                      <v:imagedata o:title=""/>
                      <o:lock v:ext="edit" aspectratio="f"/>
                      <v:textbox>
                        <w:txbxContent>
                          <w:p>
                            <w:r>
                              <w:drawing>
                                <wp:inline distT="0" distB="0" distL="0" distR="0">
                                  <wp:extent cx="1508125" cy="1508125"/>
                                  <wp:effectExtent l="0" t="0" r="15875"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4"/>
                                          <a:stretch>
                                            <a:fillRect/>
                                          </a:stretch>
                                        </pic:blipFill>
                                        <pic:spPr>
                                          <a:xfrm>
                                            <a:off x="0" y="0"/>
                                            <a:ext cx="1510154" cy="1510154"/>
                                          </a:xfrm>
                                          <a:prstGeom prst="rect">
                                            <a:avLst/>
                                          </a:prstGeom>
                                        </pic:spPr>
                                      </pic:pic>
                                    </a:graphicData>
                                  </a:graphic>
                                </wp:inline>
                              </w:drawing>
                            </w:r>
                          </w:p>
                        </w:txbxContent>
                      </v:textbox>
                      <w10:wrap type="square"/>
                    </v:shape>
                  </w:pict>
                </mc:Fallback>
              </mc:AlternateContent>
            </w:r>
            <w:r>
              <w:rPr>
                <w:rFonts w:asciiTheme="majorAscii" w:cstheme="minorHAnsi"/>
                <w:sz w:val="28"/>
                <w:szCs w:val="28"/>
              </w:rPr>
              <w:sym w:font="Wingdings" w:char="F040"/>
            </w:r>
            <w:r>
              <w:rPr>
                <w:rFonts w:asciiTheme="majorAscii" w:cstheme="minorHAnsi"/>
                <w:sz w:val="28"/>
                <w:szCs w:val="28"/>
              </w:rPr>
              <w:t xml:space="preserve"> </w:t>
            </w:r>
            <w:r>
              <w:rPr>
                <w:rFonts w:asciiTheme="majorAscii" w:cstheme="minorHAnsi"/>
                <w:color w:val="FF0000"/>
                <w:sz w:val="28"/>
                <w:szCs w:val="28"/>
              </w:rPr>
              <w:t xml:space="preserve">My News/Diary: </w:t>
            </w:r>
            <w:r>
              <w:rPr>
                <w:rFonts w:asciiTheme="majorAscii" w:cstheme="minorHAnsi"/>
                <w:sz w:val="28"/>
                <w:szCs w:val="28"/>
              </w:rPr>
              <w:t xml:space="preserve">Writing simple personal ‘news’ is useful for helping practice handwriting, basic sight words spelling, and conventions of writing such as sentence structure and grammar.  Capital letters and full stops are what we concentrate on in Junior Infants, as well as sizing of the letters and using ‘finger spaces’ between words.  </w:t>
            </w:r>
          </w:p>
          <w:p>
            <w:pPr>
              <w:spacing w:after="0" w:line="240" w:lineRule="auto"/>
              <w:rPr>
                <w:rFonts w:asciiTheme="majorAscii" w:cstheme="minorHAnsi"/>
                <w:b/>
                <w:bCs/>
                <w:sz w:val="28"/>
                <w:szCs w:val="28"/>
                <w:u w:val="single"/>
              </w:rPr>
            </w:pPr>
            <w:r>
              <w:rPr>
                <w:rFonts w:asciiTheme="majorAscii" w:cstheme="minorHAnsi"/>
                <w:b/>
                <w:bCs/>
                <w:sz w:val="28"/>
                <w:szCs w:val="28"/>
                <w:u w:val="single"/>
              </w:rPr>
              <w:t xml:space="preserve">Tip: Use a lollipop stick or similar sized piece of card ‘Spaceman’ as a spacer between words can help children with this concept. Your child could decorate it themselves. </w:t>
            </w:r>
          </w:p>
          <w:p>
            <w:pPr>
              <w:spacing w:after="0" w:line="240" w:lineRule="auto"/>
              <w:rPr>
                <w:rFonts w:asciiTheme="majorAscii" w:cstheme="minorHAnsi"/>
                <w:b/>
                <w:bCs/>
                <w:sz w:val="28"/>
                <w:szCs w:val="28"/>
                <w:u w:val="single"/>
              </w:rPr>
            </w:pPr>
          </w:p>
          <w:p>
            <w:pPr>
              <w:spacing w:after="0" w:line="240" w:lineRule="auto"/>
              <w:rPr>
                <w:rFonts w:asciiTheme="majorAscii" w:cstheme="minorHAnsi"/>
                <w:b/>
                <w:bCs/>
                <w:sz w:val="28"/>
                <w:szCs w:val="28"/>
                <w:u w:val="single"/>
              </w:rPr>
            </w:pPr>
          </w:p>
          <w:p>
            <w:pPr>
              <w:spacing w:after="0" w:line="240" w:lineRule="auto"/>
              <w:rPr>
                <w:rFonts w:asciiTheme="majorAscii" w:cstheme="minorHAnsi"/>
                <w:b/>
                <w:bCs/>
                <w:sz w:val="28"/>
                <w:szCs w:val="28"/>
                <w:u w:val="single"/>
              </w:rPr>
            </w:pPr>
          </w:p>
          <w:p>
            <w:pPr>
              <w:spacing w:after="0" w:line="240" w:lineRule="auto"/>
              <w:rPr>
                <w:rFonts w:asciiTheme="majorAscii" w:cstheme="minorHAnsi"/>
                <w:b/>
                <w:bCs/>
                <w:sz w:val="28"/>
                <w:szCs w:val="28"/>
                <w:u w:val="single"/>
              </w:rPr>
            </w:pPr>
          </w:p>
          <w:p>
            <w:pPr>
              <w:spacing w:after="0" w:line="240" w:lineRule="auto"/>
              <w:rPr>
                <w:rFonts w:asciiTheme="majorAscii" w:cstheme="minorHAnsi"/>
                <w:b/>
                <w:bCs/>
                <w:sz w:val="28"/>
                <w:szCs w:val="28"/>
                <w:u w:val="single"/>
              </w:rPr>
            </w:pPr>
          </w:p>
          <w:p>
            <w:pPr>
              <w:spacing w:after="0" w:line="240" w:lineRule="auto"/>
              <w:rPr>
                <w:rFonts w:hint="default" w:asciiTheme="majorAscii" w:cstheme="minorHAnsi"/>
                <w:b/>
                <w:bCs/>
                <w:sz w:val="28"/>
                <w:szCs w:val="28"/>
                <w:u w:val="single"/>
                <w:lang w:val="en-IE"/>
              </w:rPr>
            </w:pPr>
            <w:r>
              <w:rPr>
                <w:rFonts w:hint="default" w:asciiTheme="majorAscii" w:cstheme="minorHAnsi"/>
                <w:b/>
                <w:bCs/>
                <w:sz w:val="28"/>
                <w:szCs w:val="28"/>
                <w:u w:val="single"/>
                <w:lang w:val="en-IE"/>
              </w:rPr>
              <w:t>Grammar:</w:t>
            </w:r>
          </w:p>
          <w:p>
            <w:pPr>
              <w:spacing w:after="0" w:line="240" w:lineRule="auto"/>
              <w:rPr>
                <w:rFonts w:hint="default" w:asciiTheme="majorAscii" w:cstheme="minorHAnsi"/>
                <w:b w:val="0"/>
                <w:bCs w:val="0"/>
                <w:sz w:val="28"/>
                <w:szCs w:val="28"/>
                <w:u w:val="none"/>
                <w:lang w:val="en-IE"/>
              </w:rPr>
            </w:pPr>
            <w:r>
              <w:rPr>
                <w:rFonts w:hint="default" w:asciiTheme="majorAscii" w:cstheme="minorHAnsi"/>
                <w:b w:val="0"/>
                <w:bCs w:val="0"/>
                <w:sz w:val="28"/>
                <w:szCs w:val="28"/>
                <w:u w:val="none"/>
                <w:lang w:val="en-IE"/>
              </w:rPr>
              <w:t>Capital Letters and full stops</w:t>
            </w:r>
          </w:p>
          <w:p>
            <w:pPr>
              <w:spacing w:after="0" w:line="240" w:lineRule="auto"/>
              <w:rPr>
                <w:rFonts w:hint="default" w:asciiTheme="majorAscii" w:cstheme="minorHAnsi"/>
                <w:b w:val="0"/>
                <w:bCs w:val="0"/>
                <w:sz w:val="28"/>
                <w:szCs w:val="28"/>
                <w:u w:val="none"/>
                <w:lang w:val="en-IE"/>
              </w:rPr>
            </w:pPr>
            <w:r>
              <w:rPr>
                <w:rFonts w:hint="default" w:asciiTheme="majorAscii" w:cstheme="minorHAnsi"/>
                <w:b w:val="0"/>
                <w:bCs w:val="0"/>
                <w:sz w:val="28"/>
                <w:szCs w:val="28"/>
                <w:u w:val="none"/>
                <w:lang w:val="en-IE"/>
              </w:rPr>
              <w:t>Skills Book page 112.</w:t>
            </w:r>
          </w:p>
          <w:p>
            <w:pPr>
              <w:spacing w:after="0" w:line="240" w:lineRule="auto"/>
              <w:rPr>
                <w:rFonts w:hint="default" w:asciiTheme="majorAscii" w:cstheme="minorHAnsi"/>
                <w:b/>
                <w:bCs/>
                <w:sz w:val="28"/>
                <w:szCs w:val="28"/>
                <w:u w:val="single"/>
                <w:lang w:val="en-IE"/>
              </w:rPr>
            </w:pPr>
          </w:p>
          <w:p>
            <w:pPr>
              <w:spacing w:after="0" w:line="240" w:lineRule="auto"/>
              <w:rPr>
                <w:rFonts w:hint="default" w:asciiTheme="majorAscii" w:cstheme="minorHAnsi"/>
                <w:b/>
                <w:bCs/>
                <w:sz w:val="28"/>
                <w:szCs w:val="28"/>
                <w:u w:val="single"/>
                <w:lang w:val="en-IE"/>
              </w:rPr>
            </w:pPr>
            <w:r>
              <w:rPr>
                <w:rFonts w:hint="default" w:asciiTheme="majorAscii" w:cstheme="minorHAnsi"/>
                <w:b/>
                <w:bCs/>
                <w:sz w:val="28"/>
                <w:szCs w:val="28"/>
                <w:u w:val="single"/>
                <w:lang w:val="en-IE"/>
              </w:rPr>
              <w:t>Phonics and Phonological Awareness:</w:t>
            </w:r>
          </w:p>
          <w:p>
            <w:pPr>
              <w:numPr>
                <w:ilvl w:val="0"/>
                <w:numId w:val="2"/>
              </w:numPr>
              <w:spacing w:after="0" w:line="240" w:lineRule="auto"/>
              <w:ind w:left="420" w:leftChars="0" w:hanging="420" w:firstLineChars="0"/>
              <w:rPr>
                <w:rFonts w:hint="default" w:asciiTheme="majorAscii" w:cstheme="minorHAnsi"/>
                <w:b w:val="0"/>
                <w:bCs w:val="0"/>
                <w:sz w:val="28"/>
                <w:szCs w:val="28"/>
                <w:u w:val="none"/>
                <w:lang w:val="en-IE"/>
              </w:rPr>
            </w:pPr>
            <w:r>
              <w:rPr>
                <w:rFonts w:hint="default" w:asciiTheme="majorAscii" w:cstheme="minorHAnsi"/>
                <w:b w:val="0"/>
                <w:bCs w:val="0"/>
                <w:sz w:val="28"/>
                <w:szCs w:val="28"/>
                <w:u w:val="none"/>
                <w:lang w:val="en-IE"/>
              </w:rPr>
              <w:t>Skills Book page 103: Medial Sounds</w:t>
            </w:r>
          </w:p>
          <w:p>
            <w:pPr>
              <w:spacing w:after="0" w:line="240" w:lineRule="auto"/>
              <w:rPr>
                <w:rFonts w:hint="default" w:asciiTheme="majorAscii" w:cstheme="minorHAnsi"/>
                <w:b w:val="0"/>
                <w:bCs w:val="0"/>
                <w:sz w:val="28"/>
                <w:szCs w:val="28"/>
                <w:u w:val="none"/>
                <w:lang w:val="en-IE"/>
              </w:rPr>
            </w:pPr>
          </w:p>
          <w:p>
            <w:pPr>
              <w:numPr>
                <w:ilvl w:val="0"/>
                <w:numId w:val="2"/>
              </w:numPr>
              <w:spacing w:after="0" w:line="240" w:lineRule="auto"/>
              <w:ind w:left="420" w:leftChars="0" w:hanging="420" w:firstLineChars="0"/>
              <w:rPr>
                <w:rFonts w:hint="default" w:asciiTheme="majorAscii" w:cstheme="minorHAnsi"/>
                <w:b w:val="0"/>
                <w:bCs w:val="0"/>
                <w:sz w:val="28"/>
                <w:szCs w:val="28"/>
                <w:u w:val="none"/>
                <w:lang w:val="en-IE"/>
              </w:rPr>
            </w:pPr>
            <w:r>
              <w:rPr>
                <w:rFonts w:hint="default" w:asciiTheme="majorAscii" w:cstheme="minorHAnsi"/>
                <w:b w:val="0"/>
                <w:bCs w:val="0"/>
                <w:sz w:val="28"/>
                <w:szCs w:val="28"/>
                <w:u w:val="none"/>
                <w:lang w:val="en-IE"/>
              </w:rPr>
              <w:t xml:space="preserve">Syllable Sort </w:t>
            </w:r>
          </w:p>
          <w:p>
            <w:pPr>
              <w:spacing w:after="0" w:line="240" w:lineRule="auto"/>
              <w:rPr>
                <w:rFonts w:hint="default" w:asciiTheme="majorAscii" w:cstheme="minorHAnsi"/>
                <w:b w:val="0"/>
                <w:bCs w:val="0"/>
                <w:sz w:val="28"/>
                <w:szCs w:val="28"/>
                <w:u w:val="none"/>
                <w:lang w:val="en-IE"/>
              </w:rPr>
            </w:pPr>
            <w:r>
              <w:rPr>
                <w:rFonts w:hint="default" w:asciiTheme="majorAscii" w:cstheme="minorHAnsi"/>
                <w:b w:val="0"/>
                <w:bCs w:val="0"/>
                <w:sz w:val="28"/>
                <w:szCs w:val="28"/>
                <w:u w:val="none"/>
                <w:lang w:val="en-IE"/>
              </w:rPr>
              <w:t xml:space="preserve">Downloadable materials for Unit 8: </w:t>
            </w:r>
          </w:p>
          <w:p>
            <w:pPr>
              <w:spacing w:after="0" w:line="240" w:lineRule="auto"/>
              <w:rPr>
                <w:rFonts w:hint="default" w:asciiTheme="majorAscii" w:cstheme="minorHAnsi"/>
                <w:b w:val="0"/>
                <w:bCs w:val="0"/>
                <w:sz w:val="28"/>
                <w:szCs w:val="28"/>
                <w:u w:val="none"/>
                <w:lang w:val="en-IE"/>
              </w:rPr>
            </w:pPr>
            <w:r>
              <w:drawing>
                <wp:inline distT="0" distB="0" distL="114300" distR="114300">
                  <wp:extent cx="5268595" cy="4790440"/>
                  <wp:effectExtent l="0" t="0" r="825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268595" cy="4790440"/>
                          </a:xfrm>
                          <a:prstGeom prst="rect">
                            <a:avLst/>
                          </a:prstGeom>
                          <a:noFill/>
                          <a:ln>
                            <a:noFill/>
                          </a:ln>
                        </pic:spPr>
                      </pic:pic>
                    </a:graphicData>
                  </a:graphic>
                </wp:inline>
              </w:drawing>
            </w:r>
          </w:p>
          <w:p>
            <w:pPr>
              <w:spacing w:after="0" w:line="240" w:lineRule="auto"/>
              <w:rPr>
                <w:rFonts w:asciiTheme="majorAscii" w:cstheme="minorHAnsi"/>
                <w:sz w:val="28"/>
                <w:szCs w:val="28"/>
              </w:rPr>
            </w:pPr>
          </w:p>
          <w:p>
            <w:pPr>
              <w:spacing w:after="0" w:line="240" w:lineRule="auto"/>
              <w:rPr>
                <w:rFonts w:hint="default" w:asciiTheme="majorAscii" w:cstheme="minorHAnsi"/>
                <w:b/>
                <w:bCs/>
                <w:sz w:val="28"/>
                <w:szCs w:val="28"/>
                <w:u w:val="single"/>
                <w:lang w:val="en-IE"/>
              </w:rPr>
            </w:pPr>
            <w:r>
              <w:rPr>
                <w:rFonts w:asciiTheme="majorAscii" w:cstheme="minorHAnsi"/>
                <w:sz w:val="28"/>
                <w:szCs w:val="28"/>
              </w:rPr>
              <w:t xml:space="preserve">It’s very important for them to </w:t>
            </w:r>
            <w:r>
              <w:rPr>
                <w:rFonts w:asciiTheme="majorAscii" w:cstheme="minorHAnsi"/>
                <w:b/>
                <w:bCs/>
                <w:color w:val="0000FF"/>
                <w:sz w:val="28"/>
                <w:szCs w:val="28"/>
              </w:rPr>
              <w:t>keep revising</w:t>
            </w:r>
            <w:r>
              <w:rPr>
                <w:rFonts w:hint="default" w:asciiTheme="majorAscii" w:cstheme="minorHAnsi"/>
                <w:b/>
                <w:bCs/>
                <w:color w:val="0000FF"/>
                <w:sz w:val="28"/>
                <w:szCs w:val="28"/>
                <w:lang w:val="en-IE"/>
              </w:rPr>
              <w:t xml:space="preserve"> </w:t>
            </w:r>
            <w:r>
              <w:rPr>
                <w:rFonts w:asciiTheme="majorAscii" w:cstheme="minorHAnsi"/>
                <w:b/>
                <w:bCs/>
                <w:color w:val="0000FF"/>
                <w:sz w:val="28"/>
                <w:szCs w:val="28"/>
              </w:rPr>
              <w:t>sounds</w:t>
            </w:r>
            <w:r>
              <w:rPr>
                <w:rFonts w:asciiTheme="majorAscii" w:cstheme="minorHAnsi"/>
                <w:sz w:val="28"/>
                <w:szCs w:val="28"/>
              </w:rPr>
              <w:t xml:space="preserve">, to practice </w:t>
            </w:r>
            <w:r>
              <w:rPr>
                <w:rFonts w:asciiTheme="majorAscii" w:cstheme="minorHAnsi"/>
                <w:b/>
                <w:bCs/>
                <w:color w:val="0000FF"/>
                <w:sz w:val="28"/>
                <w:szCs w:val="28"/>
              </w:rPr>
              <w:t>blending the letters to make words</w:t>
            </w:r>
            <w:r>
              <w:rPr>
                <w:rFonts w:asciiTheme="majorAscii" w:cstheme="minorHAnsi"/>
                <w:sz w:val="28"/>
                <w:szCs w:val="28"/>
              </w:rPr>
              <w:t xml:space="preserve">-eg- “c-a-t” says “cat” and </w:t>
            </w:r>
            <w:r>
              <w:rPr>
                <w:rFonts w:asciiTheme="majorAscii" w:cstheme="minorHAnsi"/>
                <w:b/>
                <w:bCs/>
                <w:color w:val="0000FF"/>
                <w:sz w:val="28"/>
                <w:szCs w:val="28"/>
              </w:rPr>
              <w:t>practice the sight words</w:t>
            </w:r>
            <w:r>
              <w:rPr>
                <w:rFonts w:asciiTheme="majorAscii" w:cstheme="minorHAnsi"/>
                <w:sz w:val="28"/>
                <w:szCs w:val="28"/>
              </w:rPr>
              <w:t xml:space="preserve"> </w:t>
            </w:r>
            <w:r>
              <w:rPr>
                <w:rFonts w:hint="default" w:asciiTheme="majorAscii" w:cstheme="minorHAnsi"/>
                <w:sz w:val="28"/>
                <w:szCs w:val="28"/>
                <w:lang w:val="en-IE"/>
              </w:rPr>
              <w:t xml:space="preserve">and sounds mat </w:t>
            </w:r>
            <w:r>
              <w:rPr>
                <w:rFonts w:asciiTheme="majorAscii" w:cstheme="minorHAnsi"/>
                <w:sz w:val="28"/>
                <w:szCs w:val="28"/>
              </w:rPr>
              <w:t>which Ms. O’Toole sent home.</w:t>
            </w:r>
            <w:r>
              <w:rPr>
                <w:rFonts w:asciiTheme="majorAscii" w:cstheme="minorHAnsi"/>
                <w:b/>
                <w:bCs/>
                <w:sz w:val="28"/>
                <w:szCs w:val="28"/>
                <w:u w:val="single"/>
              </w:rPr>
              <w:t xml:space="preserve">   </w:t>
            </w:r>
          </w:p>
          <w:p>
            <w:pPr>
              <w:spacing w:after="0" w:line="240" w:lineRule="auto"/>
              <w:rPr>
                <w:rFonts w:asciiTheme="majorAscii" w:cstheme="minorHAnsi"/>
                <w:sz w:val="28"/>
                <w:szCs w:val="28"/>
              </w:rPr>
            </w:pPr>
            <w:r>
              <w:rPr>
                <w:rFonts w:asciiTheme="majorAscii" w:cstheme="minorHAnsi"/>
                <w:sz w:val="28"/>
                <w:szCs w:val="28"/>
              </w:rPr>
              <w:t xml:space="preserve"> </w:t>
            </w:r>
          </w:p>
          <w:p>
            <w:pPr>
              <w:spacing w:after="0" w:line="240" w:lineRule="auto"/>
              <w:rPr>
                <w:rFonts w:asciiTheme="majorAscii" w:cstheme="minorHAnsi"/>
                <w:sz w:val="28"/>
                <w:szCs w:val="28"/>
              </w:rPr>
            </w:pPr>
            <w:r>
              <w:rPr>
                <w:rFonts w:asciiTheme="majorAscii" w:cstheme="minorHAnsi"/>
                <w:b/>
                <w:bCs/>
                <w:sz w:val="28"/>
                <w:szCs w:val="28"/>
                <w:u w:val="single"/>
              </w:rPr>
              <w:t>Aistear:</w:t>
            </w:r>
            <w:r>
              <w:rPr>
                <w:rFonts w:hint="default" w:asciiTheme="majorAscii" w:cstheme="minorHAnsi"/>
                <w:b/>
                <w:bCs/>
                <w:sz w:val="28"/>
                <w:szCs w:val="28"/>
                <w:u w:val="single"/>
                <w:lang w:val="en-IE"/>
              </w:rPr>
              <w:t xml:space="preserve"> (same as last week)</w:t>
            </w:r>
            <w:r>
              <w:rPr>
                <w:rFonts w:asciiTheme="majorAscii" w:cstheme="minorHAnsi"/>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rPr>
        <w:tc>
          <w:tcPr>
            <w:tcW w:w="13948" w:type="dxa"/>
          </w:tcPr>
          <w:p>
            <w:pPr>
              <w:spacing w:after="0" w:line="240" w:lineRule="auto"/>
              <w:jc w:val="center"/>
              <w:rPr>
                <w:rFonts w:cstheme="minorHAnsi"/>
                <w:b/>
                <w:bCs/>
                <w:sz w:val="32"/>
                <w:szCs w:val="32"/>
                <w:u w:val="single"/>
              </w:rPr>
            </w:pPr>
            <w:r>
              <w:rPr>
                <w:rFonts w:cstheme="minorHAnsi"/>
                <w:b/>
                <w:bCs/>
                <w:sz w:val="32"/>
                <w:szCs w:val="32"/>
                <w:u w:val="single"/>
              </w:rPr>
              <w:t>Maths</w:t>
            </w:r>
          </w:p>
          <w:p>
            <w:pPr>
              <w:spacing w:after="0" w:line="240" w:lineRule="auto"/>
              <w:jc w:val="center"/>
              <w:rPr>
                <w:rFonts w:hint="default" w:cstheme="minorHAnsi"/>
                <w:b w:val="0"/>
                <w:bCs w:val="0"/>
                <w:i/>
                <w:iCs/>
                <w:sz w:val="32"/>
                <w:szCs w:val="32"/>
                <w:u w:val="none"/>
                <w:lang w:val="en-IE"/>
              </w:rPr>
            </w:pPr>
            <w:r>
              <w:rPr>
                <w:rFonts w:hint="default" w:cstheme="minorHAnsi"/>
                <w:b w:val="0"/>
                <w:bCs w:val="0"/>
                <w:i/>
                <w:iCs/>
                <w:sz w:val="32"/>
                <w:szCs w:val="32"/>
                <w:u w:val="none"/>
                <w:lang w:val="en-IE"/>
              </w:rPr>
              <w:t>Is more than…./is less than…</w:t>
            </w:r>
          </w:p>
          <w:p>
            <w:pPr>
              <w:spacing w:after="0" w:line="240" w:lineRule="auto"/>
              <w:jc w:val="center"/>
              <w:rPr>
                <w:rFonts w:hint="default" w:cstheme="minorHAnsi"/>
                <w:b w:val="0"/>
                <w:bCs w:val="0"/>
                <w:i/>
                <w:iCs/>
                <w:sz w:val="32"/>
                <w:szCs w:val="32"/>
                <w:u w:val="none"/>
                <w:lang w:val="en-IE"/>
              </w:rPr>
            </w:pPr>
          </w:p>
          <w:p>
            <w:pPr>
              <w:spacing w:after="0" w:line="240" w:lineRule="auto"/>
              <w:rPr>
                <w:rFonts w:asciiTheme="majorAscii" w:cstheme="minorHAnsi"/>
                <w:sz w:val="32"/>
                <w:szCs w:val="32"/>
              </w:rPr>
            </w:pPr>
            <w:r>
              <w:rPr>
                <w:rFonts w:asciiTheme="majorAscii" w:cstheme="minorHAnsi"/>
                <w:sz w:val="32"/>
                <w:szCs w:val="32"/>
              </w:rPr>
              <w:t>Busy at Maths materials online at mycjfallon.ie</w:t>
            </w:r>
          </w:p>
          <w:p>
            <w:pPr>
              <w:spacing w:after="0" w:line="240" w:lineRule="auto"/>
              <w:rPr>
                <w:rFonts w:asciiTheme="majorAscii" w:cstheme="minorHAnsi"/>
                <w:color w:val="FF0000"/>
                <w:sz w:val="32"/>
                <w:szCs w:val="32"/>
              </w:rPr>
            </w:pPr>
          </w:p>
          <w:p>
            <w:pPr>
              <w:spacing w:after="0" w:line="240" w:lineRule="auto"/>
              <w:rPr>
                <w:rFonts w:hint="default" w:asciiTheme="majorAscii" w:cstheme="minorHAnsi"/>
                <w:sz w:val="32"/>
                <w:szCs w:val="32"/>
                <w:u w:val="single"/>
                <w:lang w:val="en-IE"/>
              </w:rPr>
            </w:pPr>
            <w:r>
              <w:rPr>
                <w:rFonts w:asciiTheme="majorAscii" w:cstheme="minorHAnsi"/>
                <w:color w:val="FF0000"/>
                <w:sz w:val="32"/>
                <w:szCs w:val="32"/>
              </w:rPr>
              <w:t xml:space="preserve">Busy at Maths Pupils’ Textbook: </w:t>
            </w:r>
            <w:r>
              <w:rPr>
                <w:rFonts w:asciiTheme="majorAscii" w:cstheme="minorHAnsi"/>
                <w:sz w:val="32"/>
                <w:szCs w:val="32"/>
              </w:rPr>
              <w:t xml:space="preserve">pages </w:t>
            </w:r>
            <w:r>
              <w:rPr>
                <w:rFonts w:hint="default" w:asciiTheme="majorAscii" w:cstheme="minorHAnsi"/>
                <w:sz w:val="32"/>
                <w:szCs w:val="32"/>
                <w:lang w:val="en-IE"/>
              </w:rPr>
              <w:t>102, 103</w:t>
            </w:r>
          </w:p>
          <w:p>
            <w:pPr>
              <w:spacing w:after="0" w:line="240" w:lineRule="auto"/>
              <w:rPr>
                <w:rFonts w:asciiTheme="majorAscii" w:cstheme="minorHAnsi"/>
                <w:b/>
                <w:bCs/>
                <w:sz w:val="32"/>
                <w:szCs w:val="32"/>
                <w:u w:val="single"/>
              </w:rPr>
            </w:pPr>
          </w:p>
          <w:p>
            <w:pPr>
              <w:spacing w:after="0" w:line="240" w:lineRule="auto"/>
              <w:rPr>
                <w:rFonts w:hint="default" w:asciiTheme="majorAscii" w:cstheme="minorHAnsi"/>
                <w:sz w:val="32"/>
                <w:szCs w:val="32"/>
                <w:lang w:val="en-IE"/>
              </w:rPr>
            </w:pPr>
            <w:r>
              <w:rPr>
                <w:rFonts w:asciiTheme="majorAscii" w:cstheme="minorHAnsi"/>
                <w:color w:val="FF0000"/>
                <w:sz w:val="32"/>
                <w:szCs w:val="32"/>
              </w:rPr>
              <w:t xml:space="preserve">Home School Links Book: </w:t>
            </w:r>
            <w:r>
              <w:rPr>
                <w:rFonts w:asciiTheme="majorAscii" w:cstheme="minorHAnsi"/>
                <w:sz w:val="32"/>
                <w:szCs w:val="32"/>
              </w:rPr>
              <w:t>page</w:t>
            </w:r>
            <w:r>
              <w:rPr>
                <w:rFonts w:hint="default" w:asciiTheme="majorAscii" w:cstheme="minorHAnsi"/>
                <w:sz w:val="32"/>
                <w:szCs w:val="32"/>
                <w:lang w:val="en-IE"/>
              </w:rPr>
              <w:t xml:space="preserve"> 35 </w:t>
            </w:r>
          </w:p>
          <w:p>
            <w:pPr>
              <w:spacing w:after="0" w:line="240" w:lineRule="auto"/>
              <w:rPr>
                <w:rFonts w:hint="default" w:asciiTheme="majorAscii" w:cstheme="minorHAnsi"/>
                <w:sz w:val="32"/>
                <w:szCs w:val="32"/>
                <w:lang w:val="en-IE"/>
              </w:rPr>
            </w:pPr>
          </w:p>
          <w:p>
            <w:pPr>
              <w:spacing w:after="0" w:line="240" w:lineRule="auto"/>
              <w:rPr>
                <w:rFonts w:hint="default" w:asciiTheme="majorAscii" w:cstheme="minorHAnsi"/>
                <w:sz w:val="32"/>
                <w:szCs w:val="32"/>
                <w:lang w:val="en-IE"/>
              </w:rPr>
            </w:pPr>
            <w:r>
              <w:rPr>
                <w:rFonts w:hint="default" w:asciiTheme="majorAscii" w:cstheme="minorHAnsi"/>
                <w:color w:val="FF0000"/>
                <w:sz w:val="32"/>
                <w:szCs w:val="32"/>
                <w:lang w:val="en-IE"/>
              </w:rPr>
              <w:t>Master your Maths book:</w:t>
            </w:r>
            <w:r>
              <w:rPr>
                <w:rFonts w:hint="default" w:asciiTheme="majorAscii" w:cstheme="minorHAnsi"/>
                <w:sz w:val="32"/>
                <w:szCs w:val="32"/>
                <w:lang w:val="en-IE"/>
              </w:rPr>
              <w:t xml:space="preserve"> Start new week Mon-Thursday and corresponding end of week Test. Don’t forget to time yourself and record your time each day to see if you are getting faster!</w:t>
            </w:r>
          </w:p>
          <w:p>
            <w:pPr>
              <w:spacing w:after="0" w:line="240" w:lineRule="auto"/>
              <w:rPr>
                <w:rFonts w:asciiTheme="majorAscii" w:cstheme="minorHAnsi"/>
                <w:sz w:val="32"/>
                <w:szCs w:val="32"/>
              </w:rPr>
            </w:pPr>
          </w:p>
          <w:p>
            <w:pPr>
              <w:spacing w:after="0" w:line="240" w:lineRule="auto"/>
              <w:rPr>
                <w:rFonts w:asciiTheme="majorAscii" w:cstheme="minorHAnsi"/>
                <w:sz w:val="32"/>
                <w:szCs w:val="32"/>
              </w:rPr>
            </w:pPr>
            <w:r>
              <w:rPr>
                <w:rFonts w:asciiTheme="majorAscii" w:cstheme="minorHAnsi"/>
                <w:sz w:val="32"/>
                <w:szCs w:val="32"/>
              </w:rPr>
              <w:t>Online Activity Links (optional)</w:t>
            </w:r>
          </w:p>
          <w:p>
            <w:pPr>
              <w:spacing w:after="0" w:line="240" w:lineRule="auto"/>
              <w:rPr>
                <w:rFonts w:hint="default" w:ascii="SimSun" w:hAnsi="SimSun" w:eastAsia="SimSun" w:cs="SimSun"/>
                <w:sz w:val="28"/>
                <w:szCs w:val="28"/>
                <w:lang w:val="en-IE"/>
              </w:rPr>
            </w:pPr>
            <w:r>
              <w:rPr>
                <w:rFonts w:hint="default" w:ascii="SimSun" w:hAnsi="SimSun" w:eastAsia="SimSun" w:cs="SimSun"/>
                <w:sz w:val="28"/>
                <w:szCs w:val="28"/>
                <w:lang w:val="en-IE"/>
              </w:rPr>
              <w:t>Page 102</w:t>
            </w:r>
          </w:p>
          <w:p>
            <w:pPr>
              <w:spacing w:after="0" w:line="240" w:lineRule="auto"/>
              <w:rPr>
                <w:rFonts w:hint="default" w:ascii="Calibri" w:hAnsi="Calibri" w:cs="Calibri"/>
                <w:sz w:val="36"/>
                <w:szCs w:val="36"/>
                <w:lang w:val="en-IE"/>
              </w:rPr>
            </w:pPr>
            <w:r>
              <w:rPr>
                <w:rFonts w:hint="default" w:ascii="Calibri" w:hAnsi="Calibri" w:eastAsia="SimSun" w:cs="Calibri"/>
                <w:sz w:val="28"/>
                <w:szCs w:val="28"/>
              </w:rPr>
              <w:fldChar w:fldCharType="begin"/>
            </w:r>
            <w:r>
              <w:rPr>
                <w:rFonts w:hint="default" w:ascii="Calibri" w:hAnsi="Calibri" w:eastAsia="SimSun" w:cs="Calibri"/>
                <w:sz w:val="28"/>
                <w:szCs w:val="28"/>
              </w:rPr>
              <w:instrText xml:space="preserve"> HYPERLINK "http://data.cjfallon.ie/resources/19602/activity-102/index.html" </w:instrText>
            </w:r>
            <w:r>
              <w:rPr>
                <w:rFonts w:hint="default" w:ascii="Calibri" w:hAnsi="Calibri" w:eastAsia="SimSun" w:cs="Calibri"/>
                <w:sz w:val="28"/>
                <w:szCs w:val="28"/>
              </w:rPr>
              <w:fldChar w:fldCharType="separate"/>
            </w:r>
            <w:r>
              <w:rPr>
                <w:rStyle w:val="3"/>
                <w:rFonts w:hint="default" w:ascii="Calibri" w:hAnsi="Calibri" w:eastAsia="SimSun" w:cs="Calibri"/>
                <w:sz w:val="28"/>
                <w:szCs w:val="28"/>
              </w:rPr>
              <w:t>http://data.cjfallon.ie/resources/19602/activity-102/index.html</w:t>
            </w:r>
            <w:r>
              <w:rPr>
                <w:rFonts w:hint="default" w:ascii="Calibri" w:hAnsi="Calibri" w:eastAsia="SimSun" w:cs="Calibri"/>
                <w:sz w:val="28"/>
                <w:szCs w:val="28"/>
              </w:rPr>
              <w:fldChar w:fldCharType="end"/>
            </w:r>
          </w:p>
          <w:p>
            <w:pPr>
              <w:spacing w:after="0" w:line="240" w:lineRule="auto"/>
              <w:rPr>
                <w:rFonts w:hint="default" w:ascii="Calibri" w:hAnsi="Calibri" w:cs="Calibri"/>
                <w:sz w:val="24"/>
                <w:szCs w:val="24"/>
                <w:lang w:val="en-IE"/>
              </w:rPr>
            </w:pPr>
            <w:r>
              <w:rPr>
                <w:rFonts w:hint="default" w:ascii="Calibri" w:hAnsi="Calibri" w:cs="Calibri"/>
                <w:sz w:val="32"/>
                <w:szCs w:val="32"/>
                <w:lang w:val="en-IE"/>
              </w:rPr>
              <w:t xml:space="preserve">Page 103 </w:t>
            </w:r>
            <w:r>
              <w:rPr>
                <w:rFonts w:hint="default" w:ascii="Calibri" w:hAnsi="Calibri" w:eastAsia="SimSun" w:cs="Calibri"/>
                <w:sz w:val="28"/>
                <w:szCs w:val="28"/>
              </w:rPr>
              <w:fldChar w:fldCharType="begin"/>
            </w:r>
            <w:r>
              <w:rPr>
                <w:rFonts w:hint="default" w:ascii="Calibri" w:hAnsi="Calibri" w:eastAsia="SimSun" w:cs="Calibri"/>
                <w:sz w:val="28"/>
                <w:szCs w:val="28"/>
              </w:rPr>
              <w:instrText xml:space="preserve"> HYPERLINK "http://data.cjfallon.ie/resources/19602/activity-103/index.html" </w:instrText>
            </w:r>
            <w:r>
              <w:rPr>
                <w:rFonts w:hint="default" w:ascii="Calibri" w:hAnsi="Calibri" w:eastAsia="SimSun" w:cs="Calibri"/>
                <w:sz w:val="28"/>
                <w:szCs w:val="28"/>
              </w:rPr>
              <w:fldChar w:fldCharType="separate"/>
            </w:r>
            <w:r>
              <w:rPr>
                <w:rStyle w:val="3"/>
                <w:rFonts w:hint="default" w:ascii="Calibri" w:hAnsi="Calibri" w:eastAsia="SimSun" w:cs="Calibri"/>
                <w:sz w:val="28"/>
                <w:szCs w:val="28"/>
              </w:rPr>
              <w:t>http://data.cjfallon.ie/resources/19602/activity-103/index.html</w:t>
            </w:r>
            <w:r>
              <w:rPr>
                <w:rFonts w:hint="default" w:ascii="Calibri" w:hAnsi="Calibri" w:eastAsia="SimSun" w:cs="Calibri"/>
                <w:sz w:val="28"/>
                <w:szCs w:val="28"/>
              </w:rPr>
              <w:fldChar w:fldCharType="end"/>
            </w:r>
            <w:r>
              <w:rPr>
                <w:rFonts w:hint="default" w:ascii="Calibri" w:hAnsi="Calibri" w:eastAsia="SimSun" w:cs="Calibri"/>
                <w:sz w:val="28"/>
                <w:szCs w:val="28"/>
                <w:lang w:val="en-IE"/>
              </w:rPr>
              <w:t xml:space="preserve"> </w:t>
            </w:r>
          </w:p>
          <w:p>
            <w:pPr>
              <w:spacing w:after="0" w:line="240" w:lineRule="auto"/>
              <w:rPr>
                <w:rFonts w:asciiTheme="majorAscii" w:cstheme="minorHAnsi"/>
                <w:sz w:val="28"/>
                <w:szCs w:val="28"/>
              </w:rPr>
            </w:pPr>
          </w:p>
          <w:p>
            <w:pPr>
              <w:spacing w:after="0" w:line="240" w:lineRule="auto"/>
              <w:rPr>
                <w:rFonts w:hint="default" w:asciiTheme="majorAscii" w:cstheme="minorHAnsi"/>
                <w:sz w:val="28"/>
                <w:szCs w:val="28"/>
                <w:lang w:val="en-IE"/>
              </w:rPr>
            </w:pPr>
            <w:r>
              <w:rPr>
                <w:rFonts w:asciiTheme="majorAscii" w:cstheme="minorHAnsi"/>
                <w:sz w:val="28"/>
                <w:szCs w:val="28"/>
              </w:rPr>
              <w:t xml:space="preserve">Mathematical language: </w:t>
            </w:r>
            <w:r>
              <w:rPr>
                <w:rFonts w:hint="default" w:asciiTheme="majorAscii" w:cstheme="minorHAnsi"/>
                <w:sz w:val="28"/>
                <w:szCs w:val="28"/>
                <w:lang w:val="en-IE"/>
              </w:rPr>
              <w:t xml:space="preserve">How many?  Count, is more than, is less than, has more, has less, nearly as many, count on, look closely, which set has more/less, blue, green, yellow. </w:t>
            </w:r>
          </w:p>
          <w:p>
            <w:pPr>
              <w:spacing w:after="0" w:line="240" w:lineRule="auto"/>
              <w:rPr>
                <w:rFonts w:hint="default" w:cstheme="minorHAnsi"/>
                <w:sz w:val="28"/>
                <w:szCs w:val="28"/>
                <w:lang w:val="en-IE"/>
              </w:rPr>
            </w:pPr>
            <w:r>
              <w:rPr>
                <w:rFonts w:hint="default" w:cstheme="minorHAnsi"/>
                <w:sz w:val="28"/>
                <w:szCs w:val="28"/>
                <w:lang w:val="en-IE"/>
              </w:rPr>
              <w:t xml:space="preserve"> </w:t>
            </w:r>
          </w:p>
          <w:p>
            <w:pPr>
              <w:spacing w:after="0" w:line="240" w:lineRule="auto"/>
              <w:rPr>
                <w:rFonts w:cstheme="minorHAnsi"/>
                <w:sz w:val="28"/>
                <w:szCs w:val="28"/>
              </w:rPr>
            </w:pPr>
          </w:p>
          <w:p>
            <w:pPr>
              <w:spacing w:after="0" w:line="240" w:lineRule="auto"/>
              <w:rPr>
                <w:rFonts w:cstheme="minorHAnsi"/>
                <w:sz w:val="28"/>
                <w:szCs w:val="28"/>
              </w:rPr>
            </w:pPr>
          </w:p>
          <w:p>
            <w:pPr>
              <w:spacing w:after="0" w:line="240" w:lineRule="auto"/>
              <w:rPr>
                <w:rFonts w:hint="default" w:cstheme="minorHAnsi"/>
                <w:sz w:val="28"/>
                <w:szCs w:val="28"/>
                <w:lang w:val="en-IE"/>
              </w:rPr>
            </w:pPr>
            <w:r>
              <w:rPr>
                <w:rFonts w:cstheme="minorHAnsi"/>
                <w:sz w:val="28"/>
                <w:szCs w:val="28"/>
              </w:rPr>
              <w:t>The Home School Links page for this topic is attached below</w:t>
            </w:r>
            <w:r>
              <w:rPr>
                <w:rFonts w:hint="default" w:cstheme="minorHAnsi"/>
                <w:sz w:val="28"/>
                <w:szCs w:val="28"/>
                <w:lang w:val="en-IE"/>
              </w:rPr>
              <w:t xml:space="preserve"> or can be accessed at</w:t>
            </w:r>
            <w:r>
              <w:rPr>
                <w:rFonts w:ascii="SimSun" w:hAnsi="SimSun" w:eastAsia="SimSun" w:cs="SimSun"/>
                <w:sz w:val="24"/>
                <w:szCs w:val="24"/>
              </w:rPr>
              <w:fldChar w:fldCharType="begin"/>
            </w:r>
            <w:r>
              <w:rPr>
                <w:rFonts w:ascii="SimSun" w:hAnsi="SimSun" w:eastAsia="SimSun" w:cs="SimSun"/>
                <w:sz w:val="24"/>
                <w:szCs w:val="24"/>
              </w:rPr>
              <w:instrText xml:space="preserve"> HYPERLINK "https://my.cjfallon.ie/ebooks/19640-PCMs103-123.pdf" </w:instrText>
            </w:r>
            <w:r>
              <w:rPr>
                <w:rFonts w:ascii="SimSun" w:hAnsi="SimSun" w:eastAsia="SimSun" w:cs="SimSun"/>
                <w:sz w:val="24"/>
                <w:szCs w:val="24"/>
              </w:rPr>
              <w:fldChar w:fldCharType="separate"/>
            </w:r>
            <w:r>
              <w:rPr>
                <w:rStyle w:val="3"/>
                <w:rFonts w:ascii="SimSun" w:hAnsi="SimSun" w:eastAsia="SimSun" w:cs="SimSun"/>
                <w:sz w:val="24"/>
                <w:szCs w:val="24"/>
              </w:rPr>
              <w:t>https://my.cjfallon.ie/ebooks/19640-PCMs103-123.pdf</w:t>
            </w:r>
            <w:r>
              <w:rPr>
                <w:rFonts w:ascii="SimSun" w:hAnsi="SimSun" w:eastAsia="SimSun" w:cs="SimSun"/>
                <w:sz w:val="24"/>
                <w:szCs w:val="24"/>
              </w:rPr>
              <w:fldChar w:fldCharType="end"/>
            </w:r>
            <w:r>
              <w:rPr>
                <w:rFonts w:hint="default" w:ascii="SimSun" w:hAnsi="SimSun" w:eastAsia="SimSun" w:cs="SimSun"/>
                <w:sz w:val="24"/>
                <w:szCs w:val="24"/>
                <w:lang w:val="en-IE"/>
              </w:rPr>
              <w:t xml:space="preserve"> </w:t>
            </w:r>
          </w:p>
          <w:p>
            <w:pPr>
              <w:spacing w:after="0" w:line="240" w:lineRule="auto"/>
              <w:rPr>
                <w:rFonts w:cstheme="minorHAnsi"/>
              </w:rPr>
            </w:pPr>
            <w:r>
              <w:drawing>
                <wp:inline distT="0" distB="0" distL="114300" distR="114300">
                  <wp:extent cx="5367655" cy="6388735"/>
                  <wp:effectExtent l="0" t="0" r="444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367655" cy="6388735"/>
                          </a:xfrm>
                          <a:prstGeom prst="rect">
                            <a:avLst/>
                          </a:prstGeom>
                          <a:noFill/>
                          <a:ln>
                            <a:noFill/>
                          </a:ln>
                        </pic:spPr>
                      </pic:pic>
                    </a:graphicData>
                  </a:graphic>
                </wp:inline>
              </w:drawing>
            </w:r>
          </w:p>
          <w:p>
            <w:pPr>
              <w:spacing w:after="0" w:line="240" w:lineRule="auto"/>
              <w:rPr>
                <w:rFonts w:cstheme="minorHAnsi"/>
                <w:sz w:val="32"/>
                <w:szCs w:val="32"/>
              </w:rPr>
            </w:pPr>
          </w:p>
          <w:p>
            <w:pPr>
              <w:spacing w:after="0" w:line="240" w:lineRule="auto"/>
              <w:rPr>
                <w:rFonts w:cstheme="minorHAnsi"/>
                <w:sz w:val="32"/>
                <w:szCs w:val="32"/>
              </w:rPr>
            </w:pPr>
          </w:p>
          <w:p>
            <w:pPr>
              <w:spacing w:after="0" w:line="240" w:lineRule="auto"/>
              <w:jc w:val="center"/>
              <w:rPr>
                <w:rFonts w:cstheme="minorHAnsi"/>
                <w:b/>
                <w:bCs/>
                <w:sz w:val="40"/>
                <w:szCs w:val="40"/>
                <w:u w:val="single"/>
              </w:rPr>
            </w:pPr>
            <w:r>
              <w:rPr>
                <w:rFonts w:cstheme="minorHAnsi"/>
                <w:b/>
                <w:bCs/>
                <w:sz w:val="40"/>
                <w:szCs w:val="40"/>
                <w:u w:val="single"/>
              </w:rPr>
              <w:t>Gaeilge</w:t>
            </w:r>
          </w:p>
          <w:p>
            <w:pPr>
              <w:spacing w:after="0" w:line="240" w:lineRule="auto"/>
              <w:rPr>
                <w:rFonts w:hint="default" w:cstheme="minorHAnsi"/>
                <w:sz w:val="32"/>
                <w:szCs w:val="32"/>
                <w:lang w:val="en-IE"/>
              </w:rPr>
            </w:pPr>
            <w:r>
              <w:rPr>
                <w:rFonts w:cstheme="minorHAnsi"/>
                <w:sz w:val="32"/>
                <w:szCs w:val="32"/>
              </w:rPr>
              <w:t xml:space="preserve">If you don’t feel confident with Gaeilge, don’t worry. There is a free app called DuoLingo which is quite simple and pupils seem to enjoy it.  This might be an option.  If you do want to attempt it, I’ve translated this week’s story and tasks below.  Abair Liom B has some nice songs and rhymes online also. </w:t>
            </w:r>
          </w:p>
          <w:p>
            <w:pPr>
              <w:spacing w:after="0" w:line="240" w:lineRule="auto"/>
              <w:rPr>
                <w:rFonts w:cstheme="minorHAnsi"/>
                <w:sz w:val="32"/>
                <w:szCs w:val="32"/>
              </w:rPr>
            </w:pPr>
          </w:p>
          <w:p>
            <w:pPr>
              <w:spacing w:after="0" w:line="240" w:lineRule="auto"/>
              <w:rPr>
                <w:rFonts w:hint="default" w:cstheme="minorHAnsi"/>
                <w:sz w:val="32"/>
                <w:szCs w:val="32"/>
                <w:lang w:val="en-IE"/>
              </w:rPr>
            </w:pPr>
            <w:r>
              <w:rPr>
                <w:rFonts w:hint="default" w:cstheme="minorHAnsi"/>
                <w:sz w:val="32"/>
                <w:szCs w:val="32"/>
                <w:lang w:val="en-IE"/>
              </w:rPr>
              <w:t xml:space="preserve">Aonad 19: Suil Siar.  </w:t>
            </w:r>
            <w:r>
              <w:rPr>
                <w:rFonts w:hint="default" w:cstheme="minorHAnsi"/>
                <w:i/>
                <w:iCs/>
                <w:sz w:val="32"/>
                <w:szCs w:val="32"/>
                <w:lang w:val="en-IE"/>
              </w:rPr>
              <w:t xml:space="preserve">This chapter is a revision of work done in lessons 19 -23. </w:t>
            </w:r>
          </w:p>
          <w:p>
            <w:pPr>
              <w:spacing w:after="0" w:line="240" w:lineRule="auto"/>
              <w:rPr>
                <w:rFonts w:cstheme="minorHAnsi"/>
                <w:sz w:val="32"/>
                <w:szCs w:val="32"/>
              </w:rPr>
            </w:pPr>
          </w:p>
          <w:p>
            <w:pPr>
              <w:spacing w:after="0" w:line="240" w:lineRule="auto"/>
              <w:rPr>
                <w:rFonts w:cstheme="minorHAnsi"/>
                <w:sz w:val="32"/>
                <w:szCs w:val="32"/>
              </w:rPr>
            </w:pPr>
            <w:r>
              <w:rPr>
                <w:rFonts w:cstheme="minorHAnsi"/>
                <w:sz w:val="32"/>
                <w:szCs w:val="32"/>
              </w:rPr>
              <w:t xml:space="preserve">Abair Liom B </w:t>
            </w:r>
          </w:p>
          <w:p>
            <w:pPr>
              <w:spacing w:after="0" w:line="240" w:lineRule="auto"/>
              <w:rPr>
                <w:rFonts w:cstheme="minorHAnsi"/>
                <w:sz w:val="32"/>
                <w:szCs w:val="32"/>
              </w:rPr>
            </w:pPr>
            <w:r>
              <w:rPr>
                <w:rFonts w:cstheme="minorHAnsi"/>
                <w:sz w:val="32"/>
                <w:szCs w:val="32"/>
              </w:rPr>
              <w:t xml:space="preserve"> </w:t>
            </w:r>
          </w:p>
          <w:p>
            <w:pPr>
              <w:spacing w:after="0" w:line="240" w:lineRule="auto"/>
              <w:rPr>
                <w:rFonts w:cstheme="minorHAnsi"/>
                <w:sz w:val="32"/>
                <w:szCs w:val="32"/>
              </w:rPr>
            </w:pPr>
            <w:r>
              <w:rPr>
                <w:rFonts w:cstheme="minorHAnsi"/>
                <w:sz w:val="32"/>
                <w:szCs w:val="32"/>
              </w:rPr>
              <w:t xml:space="preserve">All resources for the Abair Liom Programme are available free on </w:t>
            </w:r>
            <w:r>
              <w:fldChar w:fldCharType="begin"/>
            </w:r>
            <w:r>
              <w:instrText xml:space="preserve"> HYPERLINK "http://www.folensonline.ie" </w:instrText>
            </w:r>
            <w:r>
              <w:fldChar w:fldCharType="separate"/>
            </w:r>
            <w:r>
              <w:rPr>
                <w:rStyle w:val="3"/>
                <w:rFonts w:cstheme="minorHAnsi"/>
                <w:sz w:val="32"/>
                <w:szCs w:val="32"/>
              </w:rPr>
              <w:t>www.folensonline.ie</w:t>
            </w:r>
            <w:r>
              <w:rPr>
                <w:rStyle w:val="3"/>
                <w:rFonts w:cstheme="minorHAnsi"/>
                <w:sz w:val="32"/>
                <w:szCs w:val="32"/>
              </w:rPr>
              <w:fldChar w:fldCharType="end"/>
            </w:r>
            <w:r>
              <w:rPr>
                <w:rFonts w:cstheme="minorHAnsi"/>
                <w:sz w:val="32"/>
                <w:szCs w:val="32"/>
              </w:rPr>
              <w:t xml:space="preserve"> . To set up an account, follow the steps below:</w:t>
            </w:r>
          </w:p>
          <w:p>
            <w:pPr>
              <w:pStyle w:val="6"/>
              <w:numPr>
                <w:ilvl w:val="0"/>
                <w:numId w:val="3"/>
              </w:numPr>
              <w:spacing w:after="0" w:line="240" w:lineRule="auto"/>
              <w:rPr>
                <w:rFonts w:cstheme="minorHAnsi"/>
                <w:sz w:val="32"/>
                <w:szCs w:val="32"/>
              </w:rPr>
            </w:pPr>
            <w:r>
              <w:rPr>
                <w:rFonts w:cstheme="minorHAnsi"/>
                <w:sz w:val="32"/>
                <w:szCs w:val="32"/>
              </w:rPr>
              <w:t>Go to Folensonline.ie and click Register</w:t>
            </w:r>
          </w:p>
          <w:p>
            <w:pPr>
              <w:pStyle w:val="6"/>
              <w:numPr>
                <w:ilvl w:val="0"/>
                <w:numId w:val="3"/>
              </w:numPr>
              <w:spacing w:after="0" w:line="240" w:lineRule="auto"/>
              <w:rPr>
                <w:rFonts w:cstheme="minorHAnsi"/>
                <w:sz w:val="32"/>
                <w:szCs w:val="32"/>
              </w:rPr>
            </w:pPr>
            <w:r>
              <w:rPr>
                <w:rFonts w:cstheme="minorHAnsi"/>
                <w:sz w:val="32"/>
                <w:szCs w:val="32"/>
              </w:rPr>
              <w:t>Select Teacher</w:t>
            </w:r>
          </w:p>
          <w:p>
            <w:pPr>
              <w:pStyle w:val="6"/>
              <w:numPr>
                <w:ilvl w:val="0"/>
                <w:numId w:val="3"/>
              </w:numPr>
              <w:spacing w:after="0" w:line="240" w:lineRule="auto"/>
              <w:rPr>
                <w:rFonts w:cstheme="minorHAnsi"/>
                <w:sz w:val="32"/>
                <w:szCs w:val="32"/>
              </w:rPr>
            </w:pPr>
            <w:r>
              <w:rPr>
                <w:rFonts w:cstheme="minorHAnsi"/>
                <w:sz w:val="32"/>
                <w:szCs w:val="32"/>
              </w:rPr>
              <w:t>Fill in a username, email and password</w:t>
            </w:r>
          </w:p>
          <w:p>
            <w:pPr>
              <w:pStyle w:val="6"/>
              <w:numPr>
                <w:ilvl w:val="0"/>
                <w:numId w:val="3"/>
              </w:numPr>
              <w:spacing w:after="0" w:line="240" w:lineRule="auto"/>
              <w:rPr>
                <w:rFonts w:cstheme="minorHAnsi"/>
                <w:sz w:val="32"/>
                <w:szCs w:val="32"/>
              </w:rPr>
            </w:pPr>
            <w:r>
              <w:rPr>
                <w:rFonts w:cstheme="minorHAnsi"/>
                <w:sz w:val="32"/>
                <w:szCs w:val="32"/>
              </w:rPr>
              <w:t xml:space="preserve">When asked for Roll Number, use the code: Prim20 </w:t>
            </w:r>
          </w:p>
          <w:p>
            <w:pPr>
              <w:pStyle w:val="6"/>
              <w:numPr>
                <w:ilvl w:val="0"/>
                <w:numId w:val="3"/>
              </w:numPr>
              <w:spacing w:after="0" w:line="240" w:lineRule="auto"/>
              <w:rPr>
                <w:rFonts w:cstheme="minorHAnsi"/>
                <w:sz w:val="32"/>
                <w:szCs w:val="32"/>
              </w:rPr>
            </w:pPr>
            <w:r>
              <w:rPr>
                <w:rFonts w:cstheme="minorHAnsi"/>
                <w:sz w:val="32"/>
                <w:szCs w:val="32"/>
              </w:rPr>
              <w:t>Type ‘Abair Liom B’ into search bar.</w:t>
            </w:r>
          </w:p>
          <w:p>
            <w:pPr>
              <w:pStyle w:val="6"/>
              <w:numPr>
                <w:ilvl w:val="0"/>
                <w:numId w:val="3"/>
              </w:numPr>
              <w:spacing w:after="0" w:line="240" w:lineRule="auto"/>
              <w:rPr>
                <w:rFonts w:cstheme="minorHAnsi"/>
                <w:sz w:val="32"/>
                <w:szCs w:val="32"/>
              </w:rPr>
            </w:pPr>
            <w:r>
              <w:rPr>
                <w:rFonts w:cstheme="minorHAnsi"/>
                <w:sz w:val="32"/>
                <w:szCs w:val="32"/>
              </w:rPr>
              <w:t>Under the image of ‘Abair Liom Senior Infants’, click on ‘Resources’</w:t>
            </w:r>
          </w:p>
          <w:p>
            <w:pPr>
              <w:pStyle w:val="6"/>
              <w:numPr>
                <w:ilvl w:val="0"/>
                <w:numId w:val="3"/>
              </w:numPr>
              <w:spacing w:after="0" w:line="240" w:lineRule="auto"/>
              <w:rPr>
                <w:rFonts w:cstheme="minorHAnsi"/>
                <w:sz w:val="32"/>
                <w:szCs w:val="32"/>
              </w:rPr>
            </w:pPr>
            <w:r>
              <w:rPr>
                <w:rFonts w:cstheme="minorHAnsi"/>
                <w:sz w:val="32"/>
                <w:szCs w:val="32"/>
              </w:rPr>
              <w:t>Under ‘Lesson’, click on ‘</w:t>
            </w:r>
            <w:r>
              <w:rPr>
                <w:rFonts w:hint="default" w:cstheme="minorHAnsi"/>
                <w:sz w:val="32"/>
                <w:szCs w:val="32"/>
                <w:lang w:val="en-IE"/>
              </w:rPr>
              <w:t>Súil Siar 4</w:t>
            </w:r>
            <w:r>
              <w:rPr>
                <w:rFonts w:cstheme="minorHAnsi"/>
                <w:sz w:val="32"/>
                <w:szCs w:val="32"/>
              </w:rPr>
              <w:t>’</w:t>
            </w:r>
            <w:r>
              <w:rPr>
                <w:rFonts w:hint="default" w:cstheme="minorHAnsi"/>
                <w:sz w:val="32"/>
                <w:szCs w:val="32"/>
                <w:lang w:val="en-IE"/>
              </w:rPr>
              <w:t xml:space="preserve"> (Looking Back 4)</w:t>
            </w:r>
          </w:p>
          <w:p>
            <w:pPr>
              <w:pStyle w:val="6"/>
              <w:numPr>
                <w:ilvl w:val="0"/>
                <w:numId w:val="3"/>
              </w:numPr>
              <w:spacing w:after="0" w:line="240" w:lineRule="auto"/>
              <w:rPr>
                <w:rFonts w:cstheme="minorHAnsi"/>
                <w:sz w:val="32"/>
                <w:szCs w:val="32"/>
              </w:rPr>
            </w:pPr>
            <w:r>
              <w:rPr>
                <w:rFonts w:cstheme="minorHAnsi"/>
                <w:sz w:val="32"/>
                <w:szCs w:val="32"/>
              </w:rPr>
              <w:t>On the ‘</w:t>
            </w:r>
            <w:r>
              <w:rPr>
                <w:rFonts w:hint="default" w:cstheme="minorHAnsi"/>
                <w:sz w:val="32"/>
                <w:szCs w:val="32"/>
                <w:lang w:val="en-IE"/>
              </w:rPr>
              <w:t xml:space="preserve">Tráth na gCesit’ (Quiz) </w:t>
            </w:r>
            <w:r>
              <w:rPr>
                <w:rFonts w:cstheme="minorHAnsi"/>
                <w:sz w:val="32"/>
                <w:szCs w:val="32"/>
              </w:rPr>
              <w:t>box, click Open</w:t>
            </w:r>
          </w:p>
          <w:p>
            <w:pPr>
              <w:pStyle w:val="6"/>
              <w:numPr>
                <w:ilvl w:val="0"/>
                <w:numId w:val="3"/>
              </w:numPr>
              <w:spacing w:after="0" w:line="240" w:lineRule="auto"/>
              <w:rPr>
                <w:rFonts w:cstheme="minorHAnsi"/>
                <w:sz w:val="32"/>
                <w:szCs w:val="32"/>
              </w:rPr>
            </w:pPr>
            <w:r>
              <w:rPr>
                <w:rFonts w:hint="default" w:cstheme="minorHAnsi"/>
                <w:sz w:val="32"/>
                <w:szCs w:val="32"/>
                <w:lang w:val="en-IE"/>
              </w:rPr>
              <w:t xml:space="preserve">Your child can play the quiz game by clicking on the correct picture. </w:t>
            </w:r>
          </w:p>
          <w:p>
            <w:pPr>
              <w:pStyle w:val="6"/>
              <w:numPr>
                <w:ilvl w:val="0"/>
                <w:numId w:val="3"/>
              </w:numPr>
              <w:spacing w:after="0" w:line="240" w:lineRule="auto"/>
              <w:rPr>
                <w:rFonts w:cstheme="minorHAnsi"/>
                <w:sz w:val="32"/>
                <w:szCs w:val="32"/>
              </w:rPr>
            </w:pPr>
            <w:r>
              <w:rPr>
                <w:rFonts w:hint="default" w:cstheme="minorHAnsi"/>
                <w:sz w:val="32"/>
                <w:szCs w:val="32"/>
                <w:lang w:val="en-IE"/>
              </w:rPr>
              <w:t xml:space="preserve">‘Measúnú 4, téachsleabhar , lch 86’ can be used for page 86 in the textbook, or you could just read it out yourself, translation below.  Make sure to pause it every time if you use the online resource as it goes too fast.  </w:t>
            </w:r>
          </w:p>
          <w:p>
            <w:pPr>
              <w:spacing w:after="0" w:line="240" w:lineRule="auto"/>
              <w:rPr>
                <w:rFonts w:cstheme="minorHAnsi"/>
                <w:sz w:val="32"/>
                <w:szCs w:val="32"/>
              </w:rPr>
            </w:pPr>
          </w:p>
          <w:p>
            <w:pPr>
              <w:pStyle w:val="6"/>
              <w:numPr>
                <w:ilvl w:val="0"/>
                <w:numId w:val="0"/>
              </w:numPr>
              <w:spacing w:after="0" w:line="240" w:lineRule="auto"/>
              <w:contextualSpacing/>
              <w:rPr>
                <w:rFonts w:hint="default" w:cstheme="minorHAnsi"/>
                <w:sz w:val="32"/>
                <w:szCs w:val="32"/>
                <w:lang w:val="en-IE"/>
              </w:rPr>
            </w:pPr>
            <w:r>
              <w:rPr>
                <w:rFonts w:hint="default" w:cstheme="minorHAnsi"/>
                <w:sz w:val="32"/>
                <w:szCs w:val="32"/>
                <w:lang w:val="en-IE"/>
              </w:rPr>
              <w:t xml:space="preserve">Tip-if you are unsure of the pronunciation of any of the words, </w:t>
            </w:r>
            <w:r>
              <w:rPr>
                <w:rFonts w:hint="default" w:cstheme="minorHAnsi"/>
                <w:sz w:val="32"/>
                <w:szCs w:val="32"/>
                <w:lang w:val="en-IE"/>
              </w:rPr>
              <w:fldChar w:fldCharType="begin"/>
            </w:r>
            <w:r>
              <w:rPr>
                <w:rFonts w:hint="default" w:cstheme="minorHAnsi"/>
                <w:sz w:val="32"/>
                <w:szCs w:val="32"/>
                <w:lang w:val="en-IE"/>
              </w:rPr>
              <w:instrText xml:space="preserve"> HYPERLINK "http://www.focloir.ie" </w:instrText>
            </w:r>
            <w:r>
              <w:rPr>
                <w:rFonts w:hint="default" w:cstheme="minorHAnsi"/>
                <w:sz w:val="32"/>
                <w:szCs w:val="32"/>
                <w:lang w:val="en-IE"/>
              </w:rPr>
              <w:fldChar w:fldCharType="separate"/>
            </w:r>
            <w:r>
              <w:rPr>
                <w:rStyle w:val="3"/>
                <w:rFonts w:hint="default" w:cstheme="minorHAnsi"/>
                <w:sz w:val="32"/>
                <w:szCs w:val="32"/>
                <w:lang w:val="en-IE"/>
              </w:rPr>
              <w:t>www.focloir.ie</w:t>
            </w:r>
            <w:r>
              <w:rPr>
                <w:rFonts w:hint="default" w:cstheme="minorHAnsi"/>
                <w:sz w:val="32"/>
                <w:szCs w:val="32"/>
                <w:lang w:val="en-IE"/>
              </w:rPr>
              <w:fldChar w:fldCharType="end"/>
            </w:r>
            <w:r>
              <w:rPr>
                <w:rFonts w:hint="default" w:cstheme="minorHAnsi"/>
                <w:sz w:val="32"/>
                <w:szCs w:val="32"/>
                <w:lang w:val="en-IE"/>
              </w:rPr>
              <w:t xml:space="preserve"> is an online dictionary and you can click on the speaker icon to hear the word pronounced as Gaeilge.  </w:t>
            </w:r>
          </w:p>
          <w:p>
            <w:pPr>
              <w:spacing w:after="0" w:line="240" w:lineRule="auto"/>
              <w:rPr>
                <w:rFonts w:cstheme="minorHAnsi"/>
                <w:color w:val="FF0000"/>
                <w:sz w:val="32"/>
                <w:szCs w:val="32"/>
              </w:rPr>
            </w:pPr>
            <w:bookmarkStart w:id="0" w:name="_GoBack"/>
            <w:bookmarkEnd w:id="0"/>
          </w:p>
          <w:p>
            <w:pPr>
              <w:spacing w:after="0" w:line="240" w:lineRule="auto"/>
              <w:rPr>
                <w:rFonts w:cstheme="minorHAnsi"/>
                <w:sz w:val="32"/>
                <w:szCs w:val="32"/>
              </w:rPr>
            </w:pPr>
            <w:r>
              <w:rPr>
                <w:rFonts w:cstheme="minorHAnsi"/>
                <w:color w:val="FF0000"/>
                <w:sz w:val="32"/>
                <w:szCs w:val="32"/>
              </w:rPr>
              <w:t>Abair Liom B pupil’s textbook</w:t>
            </w:r>
            <w:r>
              <w:rPr>
                <w:rFonts w:cstheme="minorHAnsi"/>
                <w:sz w:val="32"/>
                <w:szCs w:val="32"/>
              </w:rPr>
              <w:t>: Pages 8</w:t>
            </w:r>
            <w:r>
              <w:rPr>
                <w:rFonts w:hint="default" w:cstheme="minorHAnsi"/>
                <w:sz w:val="32"/>
                <w:szCs w:val="32"/>
                <w:lang w:val="en-IE"/>
              </w:rPr>
              <w:t>6</w:t>
            </w:r>
            <w:r>
              <w:rPr>
                <w:rFonts w:cstheme="minorHAnsi"/>
                <w:sz w:val="32"/>
                <w:szCs w:val="32"/>
              </w:rPr>
              <w:t xml:space="preserve"> (Junior Infants will need a good bit of help with this-just try your best)</w:t>
            </w:r>
          </w:p>
          <w:p>
            <w:pPr>
              <w:spacing w:after="0" w:line="240" w:lineRule="auto"/>
              <w:rPr>
                <w:rFonts w:hint="default" w:cstheme="minorHAnsi"/>
                <w:sz w:val="32"/>
                <w:szCs w:val="32"/>
                <w:lang w:val="en-I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8" w:type="dxa"/>
                </w:tcPr>
                <w:p>
                  <w:pPr>
                    <w:spacing w:after="0" w:line="240" w:lineRule="auto"/>
                    <w:rPr>
                      <w:rFonts w:hint="default" w:cstheme="minorHAnsi"/>
                      <w:sz w:val="32"/>
                      <w:szCs w:val="32"/>
                      <w:lang w:val="en-IE"/>
                    </w:rPr>
                  </w:pPr>
                  <w:r>
                    <w:rPr>
                      <w:rFonts w:hint="default" w:cstheme="minorHAnsi"/>
                      <w:sz w:val="32"/>
                      <w:szCs w:val="32"/>
                      <w:lang w:val="en-IE"/>
                    </w:rPr>
                    <w:t>Leathanach 86 Tasc A:</w:t>
                  </w:r>
                </w:p>
                <w:p>
                  <w:pPr>
                    <w:spacing w:after="0" w:line="240" w:lineRule="auto"/>
                    <w:rPr>
                      <w:rFonts w:hint="default" w:cstheme="minorHAnsi"/>
                      <w:sz w:val="32"/>
                      <w:szCs w:val="32"/>
                      <w:lang w:val="en-IE"/>
                    </w:rPr>
                  </w:pPr>
                  <w:r>
                    <w:rPr>
                      <w:rFonts w:hint="default" w:cstheme="minorHAnsi"/>
                      <w:sz w:val="32"/>
                      <w:szCs w:val="32"/>
                      <w:lang w:val="en-IE"/>
                    </w:rPr>
                    <w:t>Cuir méar ar an bplúr.  Anois ceangail na poncanna.</w:t>
                  </w:r>
                </w:p>
                <w:p>
                  <w:pPr>
                    <w:spacing w:after="0" w:line="240" w:lineRule="auto"/>
                    <w:rPr>
                      <w:rFonts w:hint="default" w:cstheme="minorHAnsi"/>
                      <w:i/>
                      <w:iCs/>
                      <w:color w:val="0000FF"/>
                      <w:sz w:val="32"/>
                      <w:szCs w:val="32"/>
                      <w:lang w:val="en-IE"/>
                    </w:rPr>
                  </w:pPr>
                  <w:r>
                    <w:rPr>
                      <w:rFonts w:hint="default" w:cstheme="minorHAnsi"/>
                      <w:i/>
                      <w:iCs/>
                      <w:color w:val="0000FF"/>
                      <w:sz w:val="32"/>
                      <w:szCs w:val="32"/>
                      <w:lang w:val="en-IE"/>
                    </w:rPr>
                    <w:t>Put your finger on the flour. Now join the dots.</w:t>
                  </w:r>
                </w:p>
                <w:p>
                  <w:pPr>
                    <w:spacing w:after="0" w:line="240" w:lineRule="auto"/>
                    <w:rPr>
                      <w:rFonts w:hint="default" w:cstheme="minorHAnsi"/>
                      <w:sz w:val="32"/>
                      <w:szCs w:val="32"/>
                      <w:lang w:val="en-IE"/>
                    </w:rPr>
                  </w:pPr>
                  <w:r>
                    <w:rPr>
                      <w:rFonts w:hint="default" w:cstheme="minorHAnsi"/>
                      <w:sz w:val="32"/>
                      <w:szCs w:val="32"/>
                      <w:lang w:val="en-IE"/>
                    </w:rPr>
                    <w:t>Cuir méar ar an gcrann.</w:t>
                  </w:r>
                  <w:r>
                    <w:rPr>
                      <w:rFonts w:hint="default" w:cstheme="minorHAnsi"/>
                      <w:i/>
                      <w:iCs/>
                      <w:color w:val="0000FF"/>
                      <w:sz w:val="32"/>
                      <w:szCs w:val="32"/>
                      <w:lang w:val="en-IE"/>
                    </w:rPr>
                    <w:t xml:space="preserve"> (tree)</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bpláta.  </w:t>
                  </w:r>
                  <w:r>
                    <w:rPr>
                      <w:rFonts w:hint="default" w:cstheme="minorHAnsi"/>
                      <w:i/>
                      <w:iCs/>
                      <w:color w:val="0000FF"/>
                      <w:sz w:val="32"/>
                      <w:szCs w:val="32"/>
                      <w:lang w:val="en-IE"/>
                    </w:rPr>
                    <w:t xml:space="preserve">(plate) </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tseamróg.   </w:t>
                  </w:r>
                  <w:r>
                    <w:rPr>
                      <w:rFonts w:hint="default" w:cstheme="minorHAnsi"/>
                      <w:i/>
                      <w:iCs/>
                      <w:color w:val="0000FF"/>
                      <w:sz w:val="32"/>
                      <w:szCs w:val="32"/>
                      <w:lang w:val="en-IE"/>
                    </w:rPr>
                    <w:t>(shamrock)</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scamall. </w:t>
                  </w:r>
                  <w:r>
                    <w:rPr>
                      <w:rFonts w:hint="default" w:cstheme="minorHAnsi"/>
                      <w:i/>
                      <w:iCs/>
                      <w:color w:val="0000FF"/>
                      <w:sz w:val="32"/>
                      <w:szCs w:val="32"/>
                      <w:lang w:val="en-IE"/>
                    </w:rPr>
                    <w:t>(cloud)</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gciseán. </w:t>
                  </w:r>
                  <w:r>
                    <w:rPr>
                      <w:rFonts w:hint="default" w:cstheme="minorHAnsi"/>
                      <w:i/>
                      <w:iCs/>
                      <w:color w:val="0000FF"/>
                      <w:sz w:val="32"/>
                      <w:szCs w:val="32"/>
                      <w:lang w:val="en-IE"/>
                    </w:rPr>
                    <w:t xml:space="preserve">(basket) </w:t>
                  </w:r>
                  <w:r>
                    <w:rPr>
                      <w:rFonts w:hint="default" w:cstheme="minorHAnsi"/>
                      <w:sz w:val="32"/>
                      <w:szCs w:val="32"/>
                      <w:lang w:val="en-IE"/>
                    </w:rPr>
                    <w:t>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gcoinín. </w:t>
                  </w:r>
                  <w:r>
                    <w:rPr>
                      <w:rFonts w:hint="default" w:cstheme="minorHAnsi"/>
                      <w:i/>
                      <w:iCs/>
                      <w:color w:val="0000FF"/>
                      <w:sz w:val="32"/>
                      <w:szCs w:val="32"/>
                      <w:lang w:val="en-IE"/>
                    </w:rPr>
                    <w:t>(rabbit)</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spúnóg. </w:t>
                  </w:r>
                  <w:r>
                    <w:rPr>
                      <w:rFonts w:hint="default" w:cstheme="minorHAnsi"/>
                      <w:i/>
                      <w:iCs/>
                      <w:color w:val="0000FF"/>
                      <w:sz w:val="32"/>
                      <w:szCs w:val="32"/>
                      <w:lang w:val="en-IE"/>
                    </w:rPr>
                    <w:t xml:space="preserve">(spoon) </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gcaisleán. </w:t>
                  </w:r>
                  <w:r>
                    <w:rPr>
                      <w:rFonts w:hint="default" w:cstheme="minorHAnsi"/>
                      <w:i/>
                      <w:iCs/>
                      <w:color w:val="0000FF"/>
                      <w:sz w:val="32"/>
                      <w:szCs w:val="32"/>
                      <w:lang w:val="en-IE"/>
                    </w:rPr>
                    <w:t>(castle)</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Cuir méar ar an sicín.</w:t>
                  </w:r>
                  <w:r>
                    <w:rPr>
                      <w:rFonts w:hint="default" w:cstheme="minorHAnsi"/>
                      <w:i/>
                      <w:iCs/>
                      <w:color w:val="0000FF"/>
                      <w:sz w:val="32"/>
                      <w:szCs w:val="32"/>
                      <w:lang w:val="en-IE"/>
                    </w:rPr>
                    <w:t>(chicken)</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mbratach. </w:t>
                  </w:r>
                  <w:r>
                    <w:rPr>
                      <w:rFonts w:hint="default" w:cstheme="minorHAnsi"/>
                      <w:i/>
                      <w:iCs/>
                      <w:color w:val="0000FF"/>
                      <w:sz w:val="32"/>
                      <w:szCs w:val="32"/>
                      <w:lang w:val="en-IE"/>
                    </w:rPr>
                    <w:t xml:space="preserve">(flag) </w:t>
                  </w:r>
                  <w:r>
                    <w:rPr>
                      <w:rFonts w:hint="default" w:cstheme="minorHAnsi"/>
                      <w:sz w:val="32"/>
                      <w:szCs w:val="32"/>
                      <w:lang w:val="en-IE"/>
                    </w:rPr>
                    <w:t xml:space="preserve"> Anois ceangail na poncanna.</w:t>
                  </w:r>
                </w:p>
                <w:p>
                  <w:pPr>
                    <w:spacing w:after="0" w:line="240" w:lineRule="auto"/>
                    <w:rPr>
                      <w:rFonts w:hint="default" w:cstheme="minorHAnsi"/>
                      <w:sz w:val="32"/>
                      <w:szCs w:val="32"/>
                      <w:lang w:val="en-IE"/>
                    </w:rPr>
                  </w:pPr>
                  <w:r>
                    <w:rPr>
                      <w:rFonts w:hint="default" w:cstheme="minorHAnsi"/>
                      <w:sz w:val="32"/>
                      <w:szCs w:val="32"/>
                      <w:lang w:val="en-IE"/>
                    </w:rPr>
                    <w:t xml:space="preserve">Cuir méar ar an ribín. </w:t>
                  </w:r>
                  <w:r>
                    <w:rPr>
                      <w:rFonts w:hint="default" w:cstheme="minorHAnsi"/>
                      <w:i/>
                      <w:iCs/>
                      <w:color w:val="0000FF"/>
                      <w:sz w:val="32"/>
                      <w:szCs w:val="32"/>
                      <w:lang w:val="en-IE"/>
                    </w:rPr>
                    <w:t>(ribbon)</w:t>
                  </w:r>
                  <w:r>
                    <w:rPr>
                      <w:rFonts w:hint="default" w:cstheme="minorHAnsi"/>
                      <w:sz w:val="32"/>
                      <w:szCs w:val="32"/>
                      <w:lang w:val="en-IE"/>
                    </w:rPr>
                    <w:t xml:space="preserve"> Anois ceangail na poncanna.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8" w:type="dxa"/>
                </w:tcPr>
                <w:p>
                  <w:pPr>
                    <w:spacing w:after="0" w:line="240" w:lineRule="auto"/>
                    <w:rPr>
                      <w:rFonts w:hint="default" w:cstheme="minorHAnsi"/>
                      <w:sz w:val="32"/>
                      <w:szCs w:val="32"/>
                      <w:lang w:val="en-IE"/>
                    </w:rPr>
                  </w:pPr>
                  <w:r>
                    <w:rPr>
                      <w:rFonts w:hint="default" w:cstheme="minorHAnsi"/>
                      <w:sz w:val="32"/>
                      <w:szCs w:val="32"/>
                      <w:lang w:val="en-IE"/>
                    </w:rPr>
                    <w:t>Page 87 Task B, Cluiche Biongó</w:t>
                  </w:r>
                </w:p>
                <w:p>
                  <w:pPr>
                    <w:spacing w:after="0" w:line="240" w:lineRule="auto"/>
                    <w:rPr>
                      <w:rFonts w:hint="default" w:cstheme="minorHAnsi"/>
                      <w:sz w:val="32"/>
                      <w:szCs w:val="32"/>
                      <w:lang w:val="en-IE"/>
                    </w:rPr>
                  </w:pPr>
                </w:p>
                <w:p>
                  <w:pPr>
                    <w:spacing w:after="0" w:line="240" w:lineRule="auto"/>
                    <w:rPr>
                      <w:rFonts w:hint="default" w:cstheme="minorHAnsi"/>
                      <w:sz w:val="32"/>
                      <w:szCs w:val="32"/>
                      <w:lang w:val="en-IE"/>
                    </w:rPr>
                  </w:pPr>
                  <w:r>
                    <w:rPr>
                      <w:rFonts w:hint="default" w:cstheme="minorHAnsi"/>
                      <w:sz w:val="32"/>
                      <w:szCs w:val="32"/>
                      <w:lang w:val="en-IE"/>
                    </w:rPr>
                    <w:t xml:space="preserve">Bingo. </w:t>
                  </w:r>
                </w:p>
                <w:p>
                  <w:pPr>
                    <w:spacing w:after="0" w:line="240" w:lineRule="auto"/>
                    <w:rPr>
                      <w:rFonts w:hint="default" w:cstheme="minorHAnsi"/>
                      <w:sz w:val="32"/>
                      <w:szCs w:val="32"/>
                      <w:lang w:val="en-IE"/>
                    </w:rPr>
                  </w:pPr>
                  <w:r>
                    <w:rPr>
                      <w:rFonts w:hint="default" w:cstheme="minorHAnsi"/>
                      <w:sz w:val="32"/>
                      <w:szCs w:val="32"/>
                      <w:lang w:val="en-IE"/>
                    </w:rPr>
                    <w:t>Call out the following words and ask the child to draw them in the spaces on the Bingo card.  When they have completed the card, they shout ‘Biongó!’</w:t>
                  </w:r>
                </w:p>
                <w:p>
                  <w:pPr>
                    <w:spacing w:after="0" w:line="240" w:lineRule="auto"/>
                    <w:rPr>
                      <w:rFonts w:hint="default" w:cstheme="minorHAnsi"/>
                      <w:sz w:val="32"/>
                      <w:szCs w:val="32"/>
                      <w:lang w:val="en-IE"/>
                    </w:rPr>
                  </w:pPr>
                  <w:r>
                    <w:rPr>
                      <w:rFonts w:hint="default" w:cstheme="minorHAnsi"/>
                      <w:sz w:val="32"/>
                      <w:szCs w:val="32"/>
                      <w:lang w:val="en-IE"/>
                    </w:rPr>
                    <w:t>Tarraing (Draw)…..</w:t>
                  </w:r>
                </w:p>
                <w:p>
                  <w:pPr>
                    <w:numPr>
                      <w:ilvl w:val="0"/>
                      <w:numId w:val="4"/>
                    </w:numPr>
                    <w:spacing w:after="0" w:line="240" w:lineRule="auto"/>
                    <w:ind w:left="420" w:leftChars="0" w:hanging="420" w:firstLineChars="0"/>
                    <w:rPr>
                      <w:rFonts w:hint="default" w:cstheme="minorHAnsi"/>
                      <w:sz w:val="32"/>
                      <w:szCs w:val="32"/>
                      <w:lang w:val="en-IE"/>
                    </w:rPr>
                  </w:pPr>
                  <w:r>
                    <w:rPr>
                      <w:rFonts w:hint="default" w:cstheme="minorHAnsi"/>
                      <w:sz w:val="32"/>
                      <w:szCs w:val="32"/>
                      <w:lang w:val="en-IE"/>
                    </w:rPr>
                    <w:t>pota óir (pot of gold)</w:t>
                  </w:r>
                </w:p>
                <w:p>
                  <w:pPr>
                    <w:numPr>
                      <w:ilvl w:val="0"/>
                      <w:numId w:val="4"/>
                    </w:numPr>
                    <w:spacing w:after="0" w:line="240" w:lineRule="auto"/>
                    <w:ind w:left="420" w:leftChars="0" w:hanging="420" w:firstLineChars="0"/>
                    <w:rPr>
                      <w:rFonts w:hint="default" w:cstheme="minorHAnsi"/>
                      <w:sz w:val="32"/>
                      <w:szCs w:val="32"/>
                      <w:lang w:val="en-IE"/>
                    </w:rPr>
                  </w:pPr>
                  <w:r>
                    <w:rPr>
                      <w:rFonts w:hint="default" w:cstheme="minorHAnsi"/>
                      <w:sz w:val="32"/>
                      <w:szCs w:val="32"/>
                      <w:lang w:val="en-IE"/>
                    </w:rPr>
                    <w:t>siúcra (sugar)</w:t>
                  </w:r>
                </w:p>
                <w:p>
                  <w:pPr>
                    <w:numPr>
                      <w:ilvl w:val="0"/>
                      <w:numId w:val="4"/>
                    </w:numPr>
                    <w:spacing w:after="0" w:line="240" w:lineRule="auto"/>
                    <w:ind w:left="420" w:leftChars="0" w:hanging="420" w:firstLineChars="0"/>
                    <w:rPr>
                      <w:rFonts w:hint="default" w:cstheme="minorHAnsi"/>
                      <w:sz w:val="32"/>
                      <w:szCs w:val="32"/>
                      <w:lang w:val="en-IE"/>
                    </w:rPr>
                  </w:pPr>
                  <w:r>
                    <w:rPr>
                      <w:rFonts w:hint="default" w:cstheme="minorHAnsi"/>
                      <w:sz w:val="32"/>
                      <w:szCs w:val="32"/>
                      <w:lang w:val="en-IE"/>
                    </w:rPr>
                    <w:t>cáca (cake)</w:t>
                  </w:r>
                </w:p>
                <w:p>
                  <w:pPr>
                    <w:numPr>
                      <w:ilvl w:val="0"/>
                      <w:numId w:val="4"/>
                    </w:numPr>
                    <w:spacing w:after="0" w:line="240" w:lineRule="auto"/>
                    <w:ind w:left="420" w:leftChars="0" w:hanging="420" w:firstLineChars="0"/>
                    <w:rPr>
                      <w:rFonts w:hint="default" w:cstheme="minorHAnsi"/>
                      <w:sz w:val="32"/>
                      <w:szCs w:val="32"/>
                      <w:lang w:val="en-IE"/>
                    </w:rPr>
                  </w:pPr>
                  <w:r>
                    <w:rPr>
                      <w:rFonts w:hint="default" w:cstheme="minorHAnsi"/>
                      <w:sz w:val="32"/>
                      <w:szCs w:val="32"/>
                      <w:lang w:val="en-IE"/>
                    </w:rPr>
                    <w:t>crann (tree)</w:t>
                  </w:r>
                </w:p>
                <w:p>
                  <w:pPr>
                    <w:spacing w:after="0" w:line="240" w:lineRule="auto"/>
                    <w:rPr>
                      <w:rFonts w:cstheme="minorHAnsi"/>
                      <w:sz w:val="32"/>
                      <w:szCs w:val="32"/>
                    </w:rPr>
                  </w:pPr>
                </w:p>
                <w:p>
                  <w:pPr>
                    <w:spacing w:after="0" w:line="240" w:lineRule="auto"/>
                    <w:rPr>
                      <w:rFonts w:hint="default" w:cstheme="minorHAnsi"/>
                      <w:sz w:val="32"/>
                      <w:szCs w:val="32"/>
                      <w:lang w:val="en-IE"/>
                    </w:rPr>
                  </w:pPr>
                  <w:r>
                    <w:rPr>
                      <w:rFonts w:hint="default" w:cstheme="minorHAnsi"/>
                      <w:sz w:val="32"/>
                      <w:szCs w:val="32"/>
                      <w:lang w:val="en-IE"/>
                    </w:rPr>
                    <w:t xml:space="preserve">Page 87 Task C, Colour the picture. </w:t>
                  </w:r>
                </w:p>
                <w:p>
                  <w:pPr>
                    <w:spacing w:after="0" w:line="240" w:lineRule="auto"/>
                    <w:rPr>
                      <w:rFonts w:cstheme="minorHAnsi"/>
                      <w:sz w:val="32"/>
                      <w:szCs w:val="32"/>
                    </w:rPr>
                  </w:pPr>
                </w:p>
              </w:tc>
            </w:tr>
          </w:tbl>
          <w:p>
            <w:pPr>
              <w:spacing w:after="0" w:line="240" w:lineRule="auto"/>
              <w:rPr>
                <w:rFonts w:cstheme="minorHAnsi"/>
                <w:sz w:val="32"/>
                <w:szCs w:val="32"/>
              </w:rPr>
            </w:pPr>
          </w:p>
          <w:p>
            <w:pPr>
              <w:spacing w:after="0" w:line="240" w:lineRule="auto"/>
              <w:rPr>
                <w:rFonts w:cstheme="minorHAnsi"/>
                <w:sz w:val="32"/>
                <w:szCs w:val="32"/>
              </w:rPr>
            </w:pPr>
          </w:p>
          <w:p>
            <w:pPr>
              <w:spacing w:after="0" w:line="240" w:lineRule="auto"/>
              <w:rPr>
                <w:rFonts w:cstheme="minorHAnsi"/>
                <w:sz w:val="32"/>
                <w:szCs w:val="32"/>
              </w:rPr>
            </w:pPr>
          </w:p>
          <w:p>
            <w:pPr>
              <w:spacing w:after="0" w:line="240" w:lineRule="auto"/>
              <w:rPr>
                <w:rFonts w:cstheme="minorHAnsi"/>
                <w:sz w:val="32"/>
                <w:szCs w:val="32"/>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omic Sans MS">
    <w:panose1 w:val="030F0702030302020204"/>
    <w:charset w:val="00"/>
    <w:family w:val="script"/>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BDF6B"/>
    <w:multiLevelType w:val="singleLevel"/>
    <w:tmpl w:val="DC0BDF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6B632EC"/>
    <w:multiLevelType w:val="multilevel"/>
    <w:tmpl w:val="06B632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9D4791"/>
    <w:multiLevelType w:val="singleLevel"/>
    <w:tmpl w:val="0E9D479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306E2B12"/>
    <w:multiLevelType w:val="multilevel"/>
    <w:tmpl w:val="306E2B1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B0237"/>
    <w:rsid w:val="1D3B0237"/>
    <w:rsid w:val="3CD42917"/>
    <w:rsid w:val="78B51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2020-04-22T13:38:00Z</dcterms:created>
  <dc:creator>elainemckenna002</dc:creator>
  <cp:lastModifiedBy>elainemckenna002</cp:lastModifiedBy>
  <dcterms:modified xsi:type="dcterms:W3CDTF">2020-04-26T17:52:53Z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